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5B0" w:rsidRPr="005F05B0" w:rsidRDefault="005F05B0" w:rsidP="005F05B0">
      <w:pPr>
        <w:widowControl w:val="0"/>
        <w:autoSpaceDE w:val="0"/>
        <w:autoSpaceDN w:val="0"/>
        <w:spacing w:after="160" w:line="271" w:lineRule="exact"/>
        <w:jc w:val="center"/>
        <w:rPr>
          <w:rFonts w:asciiTheme="majorHAnsi" w:eastAsia="Georgia" w:hAnsiTheme="majorHAnsi" w:cstheme="majorHAnsi"/>
          <w:bCs/>
          <w:color w:val="000000"/>
          <w:spacing w:val="-14"/>
          <w:szCs w:val="22"/>
          <w:lang w:eastAsia="it-IT"/>
        </w:rPr>
      </w:pPr>
      <w:r w:rsidRPr="005F05B0">
        <w:rPr>
          <w:rFonts w:asciiTheme="majorHAnsi" w:eastAsia="Georgia" w:hAnsiTheme="majorHAnsi" w:cstheme="majorHAnsi"/>
          <w:bCs/>
          <w:color w:val="000000"/>
          <w:spacing w:val="-14"/>
          <w:szCs w:val="22"/>
          <w:lang w:eastAsia="it-IT"/>
        </w:rPr>
        <w:t>Carta intestata aziendale</w:t>
      </w:r>
    </w:p>
    <w:p w:rsidR="005F05B0" w:rsidRPr="005F05B0" w:rsidRDefault="005F05B0" w:rsidP="005F05B0">
      <w:pPr>
        <w:widowControl w:val="0"/>
        <w:autoSpaceDE w:val="0"/>
        <w:autoSpaceDN w:val="0"/>
        <w:spacing w:after="160" w:line="271" w:lineRule="exact"/>
        <w:ind w:left="4387"/>
        <w:jc w:val="both"/>
        <w:rPr>
          <w:rFonts w:asciiTheme="majorHAnsi" w:hAnsiTheme="majorHAnsi" w:cstheme="majorHAnsi"/>
          <w:sz w:val="22"/>
          <w:szCs w:val="22"/>
          <w:lang w:eastAsia="it-IT"/>
        </w:rPr>
      </w:pPr>
      <w:proofErr w:type="gramStart"/>
      <w:r w:rsidRPr="005F05B0">
        <w:rPr>
          <w:rFonts w:asciiTheme="majorHAnsi" w:eastAsia="Georgia" w:hAnsiTheme="majorHAnsi" w:cstheme="majorHAnsi"/>
          <w:bCs/>
          <w:color w:val="000000"/>
          <w:spacing w:val="-18"/>
          <w:szCs w:val="22"/>
          <w:lang w:eastAsia="it-IT"/>
        </w:rPr>
        <w:t>premesso</w:t>
      </w:r>
      <w:proofErr w:type="gramEnd"/>
      <w:r w:rsidRPr="005F05B0">
        <w:rPr>
          <w:rFonts w:asciiTheme="majorHAnsi" w:eastAsia="Georgia" w:hAnsiTheme="majorHAnsi" w:cstheme="majorHAnsi"/>
          <w:bCs/>
          <w:color w:val="000000"/>
          <w:w w:val="4"/>
          <w:szCs w:val="22"/>
          <w:lang w:eastAsia="it-IT"/>
        </w:rPr>
        <w:t xml:space="preserve"> </w:t>
      </w:r>
    </w:p>
    <w:p w:rsidR="005F05B0" w:rsidRPr="00830509" w:rsidRDefault="005F05B0" w:rsidP="00830509">
      <w:pPr>
        <w:pStyle w:val="Paragrafoelenco"/>
        <w:widowControl w:val="0"/>
        <w:numPr>
          <w:ilvl w:val="0"/>
          <w:numId w:val="5"/>
        </w:numPr>
        <w:autoSpaceDE w:val="0"/>
        <w:autoSpaceDN w:val="0"/>
        <w:spacing w:before="3" w:after="160" w:line="271" w:lineRule="exact"/>
        <w:ind w:right="43"/>
        <w:jc w:val="both"/>
        <w:rPr>
          <w:rFonts w:asciiTheme="majorHAnsi" w:hAnsiTheme="majorHAnsi" w:cstheme="majorHAnsi"/>
          <w:sz w:val="22"/>
          <w:szCs w:val="22"/>
          <w:lang w:eastAsia="it-IT"/>
        </w:rPr>
      </w:pPr>
      <w:proofErr w:type="gramStart"/>
      <w:r w:rsidRPr="00830509">
        <w:rPr>
          <w:rFonts w:asciiTheme="majorHAnsi" w:eastAsia="Georgia" w:hAnsiTheme="majorHAnsi" w:cstheme="majorHAnsi"/>
          <w:bCs/>
          <w:color w:val="000000"/>
          <w:spacing w:val="-15"/>
          <w:szCs w:val="22"/>
          <w:lang w:eastAsia="it-IT"/>
        </w:rPr>
        <w:t>che</w:t>
      </w:r>
      <w:proofErr w:type="gramEnd"/>
      <w:r w:rsidRPr="00830509">
        <w:rPr>
          <w:rFonts w:asciiTheme="majorHAnsi" w:eastAsia="Georgia" w:hAnsiTheme="majorHAnsi" w:cstheme="majorHAnsi"/>
          <w:bCs/>
          <w:color w:val="000000"/>
          <w:spacing w:val="2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5"/>
          <w:szCs w:val="22"/>
          <w:lang w:eastAsia="it-IT"/>
        </w:rPr>
        <w:t>ai</w:t>
      </w:r>
      <w:r w:rsidRPr="00830509">
        <w:rPr>
          <w:rFonts w:asciiTheme="majorHAnsi" w:eastAsia="Georgia" w:hAnsiTheme="majorHAnsi" w:cstheme="majorHAnsi"/>
          <w:bCs/>
          <w:color w:val="000000"/>
          <w:spacing w:val="1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5"/>
          <w:szCs w:val="22"/>
          <w:lang w:eastAsia="it-IT"/>
        </w:rPr>
        <w:t>sensi</w:t>
      </w:r>
      <w:r w:rsidRPr="00830509">
        <w:rPr>
          <w:rFonts w:asciiTheme="majorHAnsi" w:eastAsia="Georgia" w:hAnsiTheme="majorHAnsi" w:cstheme="majorHAnsi"/>
          <w:bCs/>
          <w:color w:val="000000"/>
          <w:spacing w:val="2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4"/>
          <w:szCs w:val="22"/>
          <w:lang w:eastAsia="it-IT"/>
        </w:rPr>
        <w:t>del</w:t>
      </w:r>
      <w:r w:rsidRPr="00830509">
        <w:rPr>
          <w:rFonts w:asciiTheme="majorHAnsi" w:eastAsia="Georgia" w:hAnsiTheme="majorHAnsi" w:cstheme="majorHAnsi"/>
          <w:bCs/>
          <w:color w:val="000000"/>
          <w:w w:val="86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4"/>
          <w:szCs w:val="22"/>
          <w:lang w:eastAsia="it-IT"/>
        </w:rPr>
        <w:t>DPCM</w:t>
      </w:r>
      <w:r w:rsidRPr="00830509">
        <w:rPr>
          <w:rFonts w:asciiTheme="majorHAnsi" w:eastAsia="Georgia" w:hAnsiTheme="majorHAnsi" w:cstheme="majorHAnsi"/>
          <w:bCs/>
          <w:color w:val="000000"/>
          <w:w w:val="93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9"/>
          <w:szCs w:val="22"/>
          <w:lang w:eastAsia="it-IT"/>
        </w:rPr>
        <w:t>17</w:t>
      </w:r>
      <w:r w:rsidRPr="00830509">
        <w:rPr>
          <w:rFonts w:asciiTheme="majorHAnsi" w:eastAsia="Georgia" w:hAnsiTheme="majorHAnsi" w:cstheme="majorHAnsi"/>
          <w:bCs/>
          <w:color w:val="000000"/>
          <w:w w:val="83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5"/>
          <w:szCs w:val="22"/>
          <w:lang w:eastAsia="it-IT"/>
        </w:rPr>
        <w:t>giugno</w:t>
      </w:r>
      <w:r w:rsidRPr="00830509">
        <w:rPr>
          <w:rFonts w:asciiTheme="majorHAnsi" w:eastAsia="Georgia" w:hAnsiTheme="majorHAnsi" w:cstheme="majorHAnsi"/>
          <w:bCs/>
          <w:color w:val="000000"/>
          <w:w w:val="95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9"/>
          <w:szCs w:val="22"/>
          <w:lang w:eastAsia="it-IT"/>
        </w:rPr>
        <w:t>2021,</w:t>
      </w:r>
      <w:r w:rsidRPr="00830509">
        <w:rPr>
          <w:rFonts w:asciiTheme="majorHAnsi" w:eastAsia="Georgia" w:hAnsiTheme="majorHAnsi" w:cstheme="majorHAnsi"/>
          <w:bCs/>
          <w:color w:val="000000"/>
          <w:spacing w:val="3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5"/>
          <w:szCs w:val="22"/>
          <w:lang w:eastAsia="it-IT"/>
        </w:rPr>
        <w:t>art.</w:t>
      </w:r>
      <w:r w:rsidRPr="00830509">
        <w:rPr>
          <w:rFonts w:asciiTheme="majorHAnsi" w:eastAsia="Georgia" w:hAnsiTheme="majorHAnsi" w:cstheme="majorHAnsi"/>
          <w:bCs/>
          <w:color w:val="000000"/>
          <w:spacing w:val="5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"/>
          <w:szCs w:val="22"/>
          <w:lang w:eastAsia="it-IT"/>
        </w:rPr>
        <w:t>13,</w:t>
      </w:r>
      <w:r w:rsidRPr="00830509">
        <w:rPr>
          <w:rFonts w:asciiTheme="majorHAnsi" w:eastAsia="Georgia" w:hAnsiTheme="majorHAnsi" w:cstheme="majorHAnsi"/>
          <w:bCs/>
          <w:color w:val="000000"/>
          <w:w w:val="91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4"/>
          <w:szCs w:val="22"/>
          <w:lang w:eastAsia="it-IT"/>
        </w:rPr>
        <w:t>è fatto obbligo di verifica della certificazione green pass di ogni cliente prima di accedere ai locali</w:t>
      </w:r>
      <w:r w:rsidR="00830509" w:rsidRPr="00830509">
        <w:rPr>
          <w:rFonts w:asciiTheme="majorHAnsi" w:eastAsia="Georgia" w:hAnsiTheme="majorHAnsi" w:cstheme="majorHAnsi"/>
          <w:bCs/>
          <w:color w:val="000000"/>
          <w:spacing w:val="-14"/>
          <w:szCs w:val="22"/>
          <w:lang w:eastAsia="it-IT"/>
        </w:rPr>
        <w:t>;</w:t>
      </w:r>
    </w:p>
    <w:p w:rsidR="005F05B0" w:rsidRPr="00830509" w:rsidRDefault="005F05B0" w:rsidP="00830509">
      <w:pPr>
        <w:pStyle w:val="Paragrafoelenco"/>
        <w:widowControl w:val="0"/>
        <w:numPr>
          <w:ilvl w:val="0"/>
          <w:numId w:val="5"/>
        </w:numPr>
        <w:autoSpaceDE w:val="0"/>
        <w:autoSpaceDN w:val="0"/>
        <w:spacing w:before="8" w:after="160" w:line="275" w:lineRule="exact"/>
        <w:jc w:val="both"/>
        <w:rPr>
          <w:rFonts w:asciiTheme="majorHAnsi" w:hAnsiTheme="majorHAnsi" w:cstheme="majorHAnsi"/>
          <w:sz w:val="22"/>
          <w:szCs w:val="22"/>
          <w:lang w:eastAsia="it-IT"/>
        </w:rPr>
      </w:pPr>
      <w:proofErr w:type="gramStart"/>
      <w:r w:rsidRPr="00830509">
        <w:rPr>
          <w:rFonts w:asciiTheme="majorHAnsi" w:eastAsia="Georgia" w:hAnsiTheme="majorHAnsi" w:cstheme="majorHAnsi"/>
          <w:bCs/>
          <w:color w:val="000000"/>
          <w:spacing w:val="-15"/>
          <w:szCs w:val="22"/>
          <w:lang w:eastAsia="it-IT"/>
        </w:rPr>
        <w:t>che</w:t>
      </w:r>
      <w:proofErr w:type="gramEnd"/>
      <w:r w:rsidRPr="00830509">
        <w:rPr>
          <w:rFonts w:asciiTheme="majorHAnsi" w:eastAsia="Georgia" w:hAnsiTheme="majorHAnsi" w:cstheme="majorHAnsi"/>
          <w:bCs/>
          <w:color w:val="000000"/>
          <w:w w:val="87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1"/>
          <w:szCs w:val="22"/>
          <w:lang w:eastAsia="it-IT"/>
        </w:rPr>
        <w:t>lei</w:t>
      </w:r>
      <w:r w:rsidRPr="00830509">
        <w:rPr>
          <w:rFonts w:asciiTheme="majorHAnsi" w:eastAsia="Georgia" w:hAnsiTheme="majorHAnsi" w:cstheme="majorHAnsi"/>
          <w:bCs/>
          <w:color w:val="000000"/>
          <w:w w:val="84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7"/>
          <w:szCs w:val="22"/>
          <w:lang w:eastAsia="it-IT"/>
        </w:rPr>
        <w:t>è</w:t>
      </w:r>
      <w:r w:rsidRPr="00830509">
        <w:rPr>
          <w:rFonts w:asciiTheme="majorHAnsi" w:eastAsia="Georgia" w:hAnsiTheme="majorHAnsi" w:cstheme="majorHAnsi"/>
          <w:bCs/>
          <w:color w:val="000000"/>
          <w:w w:val="87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5"/>
          <w:szCs w:val="22"/>
          <w:lang w:eastAsia="it-IT"/>
        </w:rPr>
        <w:t>stato</w:t>
      </w:r>
      <w:r w:rsidRPr="00830509">
        <w:rPr>
          <w:rFonts w:asciiTheme="majorHAnsi" w:eastAsia="Georgia" w:hAnsiTheme="majorHAnsi" w:cstheme="majorHAnsi"/>
          <w:bCs/>
          <w:color w:val="000000"/>
          <w:w w:val="80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5"/>
          <w:szCs w:val="22"/>
          <w:lang w:eastAsia="it-IT"/>
        </w:rPr>
        <w:t>individuato</w:t>
      </w:r>
      <w:r w:rsidRPr="00830509">
        <w:rPr>
          <w:rFonts w:asciiTheme="majorHAnsi" w:eastAsia="Georgia" w:hAnsiTheme="majorHAnsi" w:cstheme="majorHAnsi"/>
          <w:bCs/>
          <w:color w:val="000000"/>
          <w:w w:val="80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6"/>
          <w:szCs w:val="22"/>
          <w:lang w:eastAsia="it-IT"/>
        </w:rPr>
        <w:t>quale</w:t>
      </w:r>
      <w:r w:rsidRPr="00830509">
        <w:rPr>
          <w:rFonts w:asciiTheme="majorHAnsi" w:eastAsia="Georgia" w:hAnsiTheme="majorHAnsi" w:cstheme="majorHAnsi"/>
          <w:bCs/>
          <w:color w:val="000000"/>
          <w:w w:val="89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4"/>
          <w:szCs w:val="22"/>
          <w:lang w:eastAsia="it-IT"/>
        </w:rPr>
        <w:t>soggetto</w:t>
      </w:r>
      <w:r w:rsidRPr="00830509">
        <w:rPr>
          <w:rFonts w:asciiTheme="majorHAnsi" w:eastAsia="Georgia" w:hAnsiTheme="majorHAnsi" w:cstheme="majorHAnsi"/>
          <w:bCs/>
          <w:color w:val="000000"/>
          <w:w w:val="73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5"/>
          <w:szCs w:val="22"/>
          <w:lang w:eastAsia="it-IT"/>
        </w:rPr>
        <w:t>incaricato</w:t>
      </w:r>
      <w:r w:rsidRPr="00830509">
        <w:rPr>
          <w:rFonts w:asciiTheme="majorHAnsi" w:eastAsia="Georgia" w:hAnsiTheme="majorHAnsi" w:cstheme="majorHAnsi"/>
          <w:bCs/>
          <w:color w:val="000000"/>
          <w:w w:val="80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1"/>
          <w:szCs w:val="22"/>
          <w:lang w:eastAsia="it-IT"/>
        </w:rPr>
        <w:t>alla</w:t>
      </w:r>
      <w:r w:rsidRPr="00830509">
        <w:rPr>
          <w:rFonts w:asciiTheme="majorHAnsi" w:eastAsia="Georgia" w:hAnsiTheme="majorHAnsi" w:cstheme="majorHAnsi"/>
          <w:bCs/>
          <w:color w:val="000000"/>
          <w:w w:val="77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5"/>
          <w:szCs w:val="22"/>
          <w:lang w:eastAsia="it-IT"/>
        </w:rPr>
        <w:t>effettuazione</w:t>
      </w:r>
      <w:r w:rsidRPr="00830509">
        <w:rPr>
          <w:rFonts w:asciiTheme="majorHAnsi" w:eastAsia="Georgia" w:hAnsiTheme="majorHAnsi" w:cstheme="majorHAnsi"/>
          <w:bCs/>
          <w:color w:val="000000"/>
          <w:w w:val="86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4"/>
          <w:szCs w:val="22"/>
          <w:lang w:eastAsia="it-IT"/>
        </w:rPr>
        <w:t>delle</w:t>
      </w:r>
      <w:r w:rsidRPr="00830509">
        <w:rPr>
          <w:rFonts w:asciiTheme="majorHAnsi" w:eastAsia="Georgia" w:hAnsiTheme="majorHAnsi" w:cstheme="majorHAnsi"/>
          <w:bCs/>
          <w:color w:val="000000"/>
          <w:w w:val="91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3"/>
          <w:szCs w:val="22"/>
          <w:lang w:eastAsia="it-IT"/>
        </w:rPr>
        <w:t>verifiche;</w:t>
      </w:r>
    </w:p>
    <w:p w:rsidR="005F05B0" w:rsidRPr="00830509" w:rsidRDefault="005F05B0" w:rsidP="00830509">
      <w:pPr>
        <w:pStyle w:val="Paragrafoelenco"/>
        <w:widowControl w:val="0"/>
        <w:numPr>
          <w:ilvl w:val="0"/>
          <w:numId w:val="5"/>
        </w:numPr>
        <w:autoSpaceDE w:val="0"/>
        <w:autoSpaceDN w:val="0"/>
        <w:spacing w:after="160" w:line="270" w:lineRule="exact"/>
        <w:jc w:val="both"/>
        <w:rPr>
          <w:rFonts w:asciiTheme="majorHAnsi" w:hAnsiTheme="majorHAnsi" w:cstheme="majorHAnsi"/>
          <w:sz w:val="22"/>
          <w:szCs w:val="22"/>
          <w:lang w:eastAsia="it-IT"/>
        </w:rPr>
      </w:pPr>
      <w:proofErr w:type="gramStart"/>
      <w:r w:rsidRPr="00830509">
        <w:rPr>
          <w:rFonts w:asciiTheme="majorHAnsi" w:eastAsia="Georgia" w:hAnsiTheme="majorHAnsi" w:cstheme="majorHAnsi"/>
          <w:bCs/>
          <w:color w:val="000000"/>
          <w:spacing w:val="-15"/>
          <w:szCs w:val="22"/>
          <w:lang w:eastAsia="it-IT"/>
        </w:rPr>
        <w:t>che</w:t>
      </w:r>
      <w:proofErr w:type="gramEnd"/>
      <w:r w:rsidRPr="00830509">
        <w:rPr>
          <w:rFonts w:asciiTheme="majorHAnsi" w:eastAsia="Georgia" w:hAnsiTheme="majorHAnsi" w:cstheme="majorHAnsi"/>
          <w:bCs/>
          <w:color w:val="000000"/>
          <w:w w:val="87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8"/>
          <w:szCs w:val="22"/>
          <w:lang w:eastAsia="it-IT"/>
        </w:rPr>
        <w:t>l</w:t>
      </w:r>
      <w:r w:rsidRPr="00830509">
        <w:rPr>
          <w:rFonts w:asciiTheme="majorHAnsi" w:eastAsia="Georgia" w:hAnsiTheme="majorHAnsi" w:cstheme="majorHAnsi"/>
          <w:bCs/>
          <w:color w:val="000000"/>
          <w:spacing w:val="-13"/>
          <w:szCs w:val="22"/>
          <w:lang w:eastAsia="it-IT"/>
        </w:rPr>
        <w:t>’incarico</w:t>
      </w:r>
      <w:r w:rsidRPr="00830509">
        <w:rPr>
          <w:rFonts w:asciiTheme="majorHAnsi" w:eastAsia="Georgia" w:hAnsiTheme="majorHAnsi" w:cstheme="majorHAnsi"/>
          <w:bCs/>
          <w:color w:val="000000"/>
          <w:w w:val="75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5"/>
          <w:szCs w:val="22"/>
          <w:lang w:eastAsia="it-IT"/>
        </w:rPr>
        <w:t>deve</w:t>
      </w:r>
      <w:r w:rsidRPr="00830509">
        <w:rPr>
          <w:rFonts w:asciiTheme="majorHAnsi" w:eastAsia="Georgia" w:hAnsiTheme="majorHAnsi" w:cstheme="majorHAnsi"/>
          <w:bCs/>
          <w:color w:val="000000"/>
          <w:w w:val="87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5"/>
          <w:szCs w:val="22"/>
          <w:lang w:eastAsia="it-IT"/>
        </w:rPr>
        <w:t>essere</w:t>
      </w:r>
      <w:r w:rsidRPr="00830509">
        <w:rPr>
          <w:rFonts w:asciiTheme="majorHAnsi" w:eastAsia="Georgia" w:hAnsiTheme="majorHAnsi" w:cstheme="majorHAnsi"/>
          <w:bCs/>
          <w:color w:val="000000"/>
          <w:w w:val="82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6"/>
          <w:szCs w:val="22"/>
          <w:lang w:eastAsia="it-IT"/>
        </w:rPr>
        <w:t>conferito</w:t>
      </w:r>
      <w:r w:rsidRPr="00830509">
        <w:rPr>
          <w:rFonts w:asciiTheme="majorHAnsi" w:eastAsia="Georgia" w:hAnsiTheme="majorHAnsi" w:cstheme="majorHAnsi"/>
          <w:bCs/>
          <w:color w:val="000000"/>
          <w:w w:val="87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5"/>
          <w:szCs w:val="22"/>
          <w:lang w:eastAsia="it-IT"/>
        </w:rPr>
        <w:t>con</w:t>
      </w:r>
      <w:r w:rsidRPr="00830509">
        <w:rPr>
          <w:rFonts w:asciiTheme="majorHAnsi" w:eastAsia="Georgia" w:hAnsiTheme="majorHAnsi" w:cstheme="majorHAnsi"/>
          <w:bCs/>
          <w:color w:val="000000"/>
          <w:w w:val="79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9"/>
          <w:szCs w:val="22"/>
          <w:lang w:eastAsia="it-IT"/>
        </w:rPr>
        <w:t>un</w:t>
      </w:r>
      <w:r w:rsidRPr="00830509">
        <w:rPr>
          <w:rFonts w:asciiTheme="majorHAnsi" w:eastAsia="Georgia" w:hAnsiTheme="majorHAnsi" w:cstheme="majorHAnsi"/>
          <w:bCs/>
          <w:color w:val="000000"/>
          <w:w w:val="82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3"/>
          <w:szCs w:val="22"/>
          <w:lang w:eastAsia="it-IT"/>
        </w:rPr>
        <w:t>atto</w:t>
      </w:r>
      <w:r w:rsidRPr="00830509">
        <w:rPr>
          <w:rFonts w:asciiTheme="majorHAnsi" w:eastAsia="Georgia" w:hAnsiTheme="majorHAnsi" w:cstheme="majorHAnsi"/>
          <w:bCs/>
          <w:color w:val="000000"/>
          <w:w w:val="81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6"/>
          <w:szCs w:val="22"/>
          <w:lang w:eastAsia="it-IT"/>
        </w:rPr>
        <w:t>formale;</w:t>
      </w:r>
    </w:p>
    <w:p w:rsidR="005F05B0" w:rsidRPr="00830509" w:rsidRDefault="005F05B0" w:rsidP="00830509">
      <w:pPr>
        <w:pStyle w:val="Paragrafoelenco"/>
        <w:widowControl w:val="0"/>
        <w:numPr>
          <w:ilvl w:val="0"/>
          <w:numId w:val="5"/>
        </w:numPr>
        <w:autoSpaceDE w:val="0"/>
        <w:autoSpaceDN w:val="0"/>
        <w:spacing w:before="4" w:after="160" w:line="273" w:lineRule="exact"/>
        <w:ind w:right="72"/>
        <w:jc w:val="both"/>
        <w:rPr>
          <w:rFonts w:asciiTheme="majorHAnsi" w:hAnsiTheme="majorHAnsi" w:cstheme="majorHAnsi"/>
          <w:sz w:val="22"/>
          <w:szCs w:val="22"/>
          <w:lang w:eastAsia="it-IT"/>
        </w:rPr>
      </w:pPr>
      <w:proofErr w:type="gramStart"/>
      <w:r w:rsidRPr="00830509">
        <w:rPr>
          <w:rFonts w:asciiTheme="majorHAnsi" w:eastAsia="Georgia" w:hAnsiTheme="majorHAnsi" w:cstheme="majorHAnsi"/>
          <w:bCs/>
          <w:color w:val="000000"/>
          <w:spacing w:val="-15"/>
          <w:szCs w:val="22"/>
          <w:lang w:eastAsia="it-IT"/>
        </w:rPr>
        <w:t>che</w:t>
      </w:r>
      <w:proofErr w:type="gramEnd"/>
      <w:r w:rsidRPr="00830509">
        <w:rPr>
          <w:rFonts w:asciiTheme="majorHAnsi" w:eastAsia="Georgia" w:hAnsiTheme="majorHAnsi" w:cstheme="majorHAnsi"/>
          <w:bCs/>
          <w:color w:val="000000"/>
          <w:spacing w:val="52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3"/>
          <w:szCs w:val="22"/>
          <w:lang w:eastAsia="it-IT"/>
        </w:rPr>
        <w:t>le presenti istruzioni sono da considerarsi disposizioni operative e il mancato rispetto delle stesse comporterà il ricorso a sanzioni disciplinari come previsto dal CCNL applicato e dalla L. 300/70</w:t>
      </w:r>
      <w:r w:rsidR="00830509" w:rsidRPr="00830509">
        <w:rPr>
          <w:rFonts w:asciiTheme="majorHAnsi" w:eastAsia="Georgia" w:hAnsiTheme="majorHAnsi" w:cstheme="majorHAnsi"/>
          <w:bCs/>
          <w:color w:val="000000"/>
          <w:spacing w:val="-13"/>
          <w:szCs w:val="22"/>
          <w:lang w:eastAsia="it-IT"/>
        </w:rPr>
        <w:t>.</w:t>
      </w:r>
    </w:p>
    <w:p w:rsidR="005F05B0" w:rsidRPr="005F05B0" w:rsidRDefault="005F05B0" w:rsidP="005F05B0">
      <w:pPr>
        <w:widowControl w:val="0"/>
        <w:autoSpaceDE w:val="0"/>
        <w:autoSpaceDN w:val="0"/>
        <w:spacing w:after="160" w:line="270" w:lineRule="exact"/>
        <w:ind w:left="4647"/>
        <w:jc w:val="both"/>
        <w:rPr>
          <w:rFonts w:asciiTheme="majorHAnsi" w:hAnsiTheme="majorHAnsi" w:cstheme="majorHAnsi"/>
          <w:sz w:val="22"/>
          <w:szCs w:val="22"/>
          <w:lang w:eastAsia="it-IT"/>
        </w:rPr>
      </w:pPr>
      <w:r w:rsidRPr="005F05B0">
        <w:rPr>
          <w:rFonts w:asciiTheme="majorHAnsi" w:eastAsia="Georgia" w:hAnsiTheme="majorHAnsi" w:cstheme="majorHAnsi"/>
          <w:bCs/>
          <w:color w:val="000000"/>
          <w:spacing w:val="-14"/>
          <w:szCs w:val="22"/>
          <w:lang w:eastAsia="it-IT"/>
        </w:rPr>
        <w:t>INCARICA</w:t>
      </w:r>
    </w:p>
    <w:p w:rsidR="005F05B0" w:rsidRPr="005F05B0" w:rsidRDefault="005F05B0" w:rsidP="00830509">
      <w:pPr>
        <w:widowControl w:val="0"/>
        <w:autoSpaceDE w:val="0"/>
        <w:autoSpaceDN w:val="0"/>
        <w:spacing w:after="160" w:line="410" w:lineRule="exact"/>
        <w:ind w:right="64"/>
        <w:jc w:val="center"/>
        <w:rPr>
          <w:rFonts w:asciiTheme="majorHAnsi" w:eastAsia="Georgia" w:hAnsiTheme="majorHAnsi" w:cstheme="majorHAnsi"/>
          <w:bCs/>
          <w:color w:val="000000"/>
          <w:spacing w:val="-20"/>
          <w:szCs w:val="22"/>
          <w:lang w:eastAsia="it-IT"/>
        </w:rPr>
      </w:pPr>
      <w:r w:rsidRPr="005F05B0">
        <w:rPr>
          <w:rFonts w:asciiTheme="majorHAnsi" w:eastAsia="Georgia" w:hAnsiTheme="majorHAnsi" w:cstheme="majorHAnsi"/>
          <w:bCs/>
          <w:color w:val="000000"/>
          <w:spacing w:val="-20"/>
          <w:szCs w:val="22"/>
          <w:lang w:eastAsia="it-IT"/>
        </w:rPr>
        <w:t>(</w:t>
      </w:r>
      <w:proofErr w:type="gramStart"/>
      <w:r w:rsidRPr="005F05B0">
        <w:rPr>
          <w:rFonts w:asciiTheme="majorHAnsi" w:eastAsia="Georgia" w:hAnsiTheme="majorHAnsi" w:cstheme="majorHAnsi"/>
          <w:bCs/>
          <w:color w:val="000000"/>
          <w:spacing w:val="-20"/>
          <w:szCs w:val="22"/>
          <w:lang w:eastAsia="it-IT"/>
        </w:rPr>
        <w:t>nome</w:t>
      </w:r>
      <w:proofErr w:type="gramEnd"/>
      <w:r w:rsidRPr="005F05B0">
        <w:rPr>
          <w:rFonts w:asciiTheme="majorHAnsi" w:eastAsia="Georgia" w:hAnsiTheme="majorHAnsi" w:cstheme="majorHAnsi"/>
          <w:bCs/>
          <w:color w:val="000000"/>
          <w:spacing w:val="-20"/>
          <w:szCs w:val="22"/>
          <w:lang w:eastAsia="it-IT"/>
        </w:rPr>
        <w:t xml:space="preserve"> del lavoratore incaricato)</w:t>
      </w:r>
    </w:p>
    <w:p w:rsidR="005F05B0" w:rsidRPr="005F05B0" w:rsidRDefault="005F05B0" w:rsidP="005F05B0">
      <w:pPr>
        <w:widowControl w:val="0"/>
        <w:autoSpaceDE w:val="0"/>
        <w:autoSpaceDN w:val="0"/>
        <w:spacing w:after="160" w:line="410" w:lineRule="exact"/>
        <w:ind w:right="64"/>
        <w:jc w:val="both"/>
        <w:rPr>
          <w:rFonts w:asciiTheme="majorHAnsi" w:eastAsia="Georgia" w:hAnsiTheme="majorHAnsi" w:cstheme="majorHAnsi"/>
          <w:bCs/>
          <w:color w:val="000000"/>
          <w:spacing w:val="-20"/>
          <w:szCs w:val="22"/>
          <w:lang w:eastAsia="it-IT"/>
        </w:rPr>
      </w:pPr>
      <w:r w:rsidRPr="005F05B0">
        <w:rPr>
          <w:rFonts w:asciiTheme="majorHAnsi" w:eastAsia="Georgia" w:hAnsiTheme="majorHAnsi" w:cstheme="majorHAnsi"/>
          <w:bCs/>
          <w:color w:val="000000"/>
          <w:spacing w:val="-20"/>
          <w:szCs w:val="22"/>
          <w:lang w:eastAsia="it-IT"/>
        </w:rPr>
        <w:t>Ad effettuare le verifiche relative al green pass dei clienti che accedono ai locali.</w:t>
      </w:r>
    </w:p>
    <w:p w:rsidR="005F05B0" w:rsidRPr="005F05B0" w:rsidRDefault="005F05B0" w:rsidP="005F05B0">
      <w:pPr>
        <w:widowControl w:val="0"/>
        <w:autoSpaceDE w:val="0"/>
        <w:autoSpaceDN w:val="0"/>
        <w:spacing w:after="160" w:line="410" w:lineRule="exact"/>
        <w:ind w:right="64"/>
        <w:jc w:val="both"/>
        <w:rPr>
          <w:rFonts w:asciiTheme="majorHAnsi" w:hAnsiTheme="majorHAnsi" w:cstheme="majorHAnsi"/>
          <w:sz w:val="22"/>
          <w:szCs w:val="22"/>
          <w:lang w:eastAsia="it-IT"/>
        </w:rPr>
      </w:pPr>
      <w:r w:rsidRPr="005F05B0">
        <w:rPr>
          <w:rFonts w:asciiTheme="majorHAnsi" w:eastAsia="Georgia" w:hAnsiTheme="majorHAnsi" w:cstheme="majorHAnsi"/>
          <w:bCs/>
          <w:color w:val="000000"/>
          <w:w w:val="99"/>
          <w:szCs w:val="22"/>
          <w:lang w:eastAsia="it-IT"/>
        </w:rPr>
        <w:t xml:space="preserve"> </w:t>
      </w:r>
      <w:r w:rsidRPr="005F05B0">
        <w:rPr>
          <w:rFonts w:asciiTheme="majorHAnsi" w:eastAsia="Georgia" w:hAnsiTheme="majorHAnsi" w:cstheme="majorHAnsi"/>
          <w:bCs/>
          <w:color w:val="000000"/>
          <w:spacing w:val="-12"/>
          <w:szCs w:val="22"/>
          <w:lang w:eastAsia="it-IT"/>
        </w:rPr>
        <w:t>A</w:t>
      </w:r>
      <w:r w:rsidRPr="005F05B0">
        <w:rPr>
          <w:rFonts w:asciiTheme="majorHAnsi" w:eastAsia="Georgia" w:hAnsiTheme="majorHAnsi" w:cstheme="majorHAnsi"/>
          <w:bCs/>
          <w:color w:val="000000"/>
          <w:w w:val="87"/>
          <w:szCs w:val="22"/>
          <w:lang w:eastAsia="it-IT"/>
        </w:rPr>
        <w:t xml:space="preserve"> </w:t>
      </w:r>
      <w:r w:rsidRPr="005F05B0">
        <w:rPr>
          <w:rFonts w:asciiTheme="majorHAnsi" w:eastAsia="Georgia" w:hAnsiTheme="majorHAnsi" w:cstheme="majorHAnsi"/>
          <w:bCs/>
          <w:color w:val="000000"/>
          <w:spacing w:val="-14"/>
          <w:szCs w:val="22"/>
          <w:lang w:eastAsia="it-IT"/>
        </w:rPr>
        <w:t>tale</w:t>
      </w:r>
      <w:r w:rsidRPr="005F05B0">
        <w:rPr>
          <w:rFonts w:asciiTheme="majorHAnsi" w:eastAsia="Georgia" w:hAnsiTheme="majorHAnsi" w:cstheme="majorHAnsi"/>
          <w:bCs/>
          <w:color w:val="000000"/>
          <w:w w:val="84"/>
          <w:szCs w:val="22"/>
          <w:lang w:eastAsia="it-IT"/>
        </w:rPr>
        <w:t xml:space="preserve"> </w:t>
      </w:r>
      <w:r w:rsidRPr="005F05B0">
        <w:rPr>
          <w:rFonts w:asciiTheme="majorHAnsi" w:eastAsia="Georgia" w:hAnsiTheme="majorHAnsi" w:cstheme="majorHAnsi"/>
          <w:bCs/>
          <w:color w:val="000000"/>
          <w:spacing w:val="-15"/>
          <w:szCs w:val="22"/>
          <w:lang w:eastAsia="it-IT"/>
        </w:rPr>
        <w:t>scopo</w:t>
      </w:r>
      <w:r w:rsidRPr="005F05B0">
        <w:rPr>
          <w:rFonts w:asciiTheme="majorHAnsi" w:eastAsia="Georgia" w:hAnsiTheme="majorHAnsi" w:cstheme="majorHAnsi"/>
          <w:bCs/>
          <w:color w:val="000000"/>
          <w:w w:val="79"/>
          <w:szCs w:val="22"/>
          <w:lang w:eastAsia="it-IT"/>
        </w:rPr>
        <w:t xml:space="preserve"> </w:t>
      </w:r>
      <w:r w:rsidRPr="005F05B0">
        <w:rPr>
          <w:rFonts w:asciiTheme="majorHAnsi" w:eastAsia="Georgia" w:hAnsiTheme="majorHAnsi" w:cstheme="majorHAnsi"/>
          <w:bCs/>
          <w:color w:val="000000"/>
          <w:spacing w:val="-12"/>
          <w:szCs w:val="22"/>
          <w:lang w:eastAsia="it-IT"/>
        </w:rPr>
        <w:t>lei</w:t>
      </w:r>
      <w:r w:rsidRPr="005F05B0">
        <w:rPr>
          <w:rFonts w:asciiTheme="majorHAnsi" w:eastAsia="Georgia" w:hAnsiTheme="majorHAnsi" w:cstheme="majorHAnsi"/>
          <w:bCs/>
          <w:color w:val="000000"/>
          <w:w w:val="87"/>
          <w:szCs w:val="22"/>
          <w:lang w:eastAsia="it-IT"/>
        </w:rPr>
        <w:t xml:space="preserve"> </w:t>
      </w:r>
      <w:r w:rsidRPr="005F05B0">
        <w:rPr>
          <w:rFonts w:asciiTheme="majorHAnsi" w:eastAsia="Georgia" w:hAnsiTheme="majorHAnsi" w:cstheme="majorHAnsi"/>
          <w:bCs/>
          <w:color w:val="000000"/>
          <w:spacing w:val="-16"/>
          <w:szCs w:val="22"/>
          <w:lang w:eastAsia="it-IT"/>
        </w:rPr>
        <w:t>dovrà</w:t>
      </w:r>
      <w:r w:rsidRPr="005F05B0">
        <w:rPr>
          <w:rFonts w:asciiTheme="majorHAnsi" w:eastAsia="Georgia" w:hAnsiTheme="majorHAnsi" w:cstheme="majorHAnsi"/>
          <w:bCs/>
          <w:color w:val="000000"/>
          <w:w w:val="78"/>
          <w:szCs w:val="22"/>
          <w:lang w:eastAsia="it-IT"/>
        </w:rPr>
        <w:t xml:space="preserve"> </w:t>
      </w:r>
      <w:r w:rsidRPr="005F05B0">
        <w:rPr>
          <w:rFonts w:asciiTheme="majorHAnsi" w:eastAsia="Georgia" w:hAnsiTheme="majorHAnsi" w:cstheme="majorHAnsi"/>
          <w:bCs/>
          <w:color w:val="000000"/>
          <w:spacing w:val="-16"/>
          <w:szCs w:val="22"/>
          <w:lang w:eastAsia="it-IT"/>
        </w:rPr>
        <w:t>attenersi</w:t>
      </w:r>
      <w:r w:rsidRPr="005F05B0">
        <w:rPr>
          <w:rFonts w:asciiTheme="majorHAnsi" w:eastAsia="Georgia" w:hAnsiTheme="majorHAnsi" w:cstheme="majorHAnsi"/>
          <w:bCs/>
          <w:color w:val="000000"/>
          <w:w w:val="86"/>
          <w:szCs w:val="22"/>
          <w:lang w:eastAsia="it-IT"/>
        </w:rPr>
        <w:t xml:space="preserve"> </w:t>
      </w:r>
      <w:r w:rsidRPr="005F05B0">
        <w:rPr>
          <w:rFonts w:asciiTheme="majorHAnsi" w:eastAsia="Georgia" w:hAnsiTheme="majorHAnsi" w:cstheme="majorHAnsi"/>
          <w:bCs/>
          <w:color w:val="000000"/>
          <w:spacing w:val="-14"/>
          <w:szCs w:val="22"/>
          <w:lang w:eastAsia="it-IT"/>
        </w:rPr>
        <w:t>alle</w:t>
      </w:r>
      <w:r w:rsidRPr="005F05B0">
        <w:rPr>
          <w:rFonts w:asciiTheme="majorHAnsi" w:eastAsia="Georgia" w:hAnsiTheme="majorHAnsi" w:cstheme="majorHAnsi"/>
          <w:bCs/>
          <w:color w:val="000000"/>
          <w:w w:val="90"/>
          <w:szCs w:val="22"/>
          <w:lang w:eastAsia="it-IT"/>
        </w:rPr>
        <w:t xml:space="preserve"> </w:t>
      </w:r>
      <w:r w:rsidRPr="005F05B0">
        <w:rPr>
          <w:rFonts w:asciiTheme="majorHAnsi" w:eastAsia="Georgia" w:hAnsiTheme="majorHAnsi" w:cstheme="majorHAnsi"/>
          <w:bCs/>
          <w:color w:val="000000"/>
          <w:spacing w:val="-15"/>
          <w:szCs w:val="22"/>
          <w:lang w:eastAsia="it-IT"/>
        </w:rPr>
        <w:t>seguenti</w:t>
      </w:r>
      <w:r w:rsidRPr="005F05B0">
        <w:rPr>
          <w:rFonts w:asciiTheme="majorHAnsi" w:eastAsia="Georgia" w:hAnsiTheme="majorHAnsi" w:cstheme="majorHAnsi"/>
          <w:bCs/>
          <w:color w:val="000000"/>
          <w:w w:val="85"/>
          <w:szCs w:val="22"/>
          <w:lang w:eastAsia="it-IT"/>
        </w:rPr>
        <w:t xml:space="preserve"> </w:t>
      </w:r>
      <w:r w:rsidRPr="005F05B0">
        <w:rPr>
          <w:rFonts w:asciiTheme="majorHAnsi" w:eastAsia="Georgia" w:hAnsiTheme="majorHAnsi" w:cstheme="majorHAnsi"/>
          <w:bCs/>
          <w:color w:val="000000"/>
          <w:spacing w:val="-12"/>
          <w:szCs w:val="22"/>
          <w:lang w:eastAsia="it-IT"/>
        </w:rPr>
        <w:t>istruzioni:</w:t>
      </w:r>
    </w:p>
    <w:p w:rsidR="005F05B0" w:rsidRPr="00830509" w:rsidRDefault="005F05B0" w:rsidP="00830509">
      <w:pPr>
        <w:pStyle w:val="Paragrafoelenco"/>
        <w:widowControl w:val="0"/>
        <w:numPr>
          <w:ilvl w:val="0"/>
          <w:numId w:val="4"/>
        </w:numPr>
        <w:autoSpaceDE w:val="0"/>
        <w:autoSpaceDN w:val="0"/>
        <w:spacing w:after="160" w:line="270" w:lineRule="exact"/>
        <w:jc w:val="both"/>
        <w:rPr>
          <w:rFonts w:asciiTheme="majorHAnsi" w:hAnsiTheme="majorHAnsi" w:cstheme="majorHAnsi"/>
          <w:sz w:val="22"/>
          <w:szCs w:val="22"/>
          <w:lang w:eastAsia="it-IT"/>
        </w:rPr>
      </w:pPr>
      <w:proofErr w:type="gramStart"/>
      <w:r w:rsidRPr="00830509">
        <w:rPr>
          <w:rFonts w:asciiTheme="majorHAnsi" w:eastAsia="Georgia" w:hAnsiTheme="majorHAnsi" w:cstheme="majorHAnsi"/>
          <w:bCs/>
          <w:color w:val="000000"/>
          <w:spacing w:val="-16"/>
          <w:szCs w:val="22"/>
          <w:lang w:eastAsia="it-IT"/>
        </w:rPr>
        <w:t>per</w:t>
      </w:r>
      <w:proofErr w:type="gramEnd"/>
      <w:r w:rsidRPr="00830509">
        <w:rPr>
          <w:rFonts w:asciiTheme="majorHAnsi" w:eastAsia="Georgia" w:hAnsiTheme="majorHAnsi" w:cstheme="majorHAnsi"/>
          <w:bCs/>
          <w:color w:val="000000"/>
          <w:w w:val="80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3"/>
          <w:szCs w:val="22"/>
          <w:lang w:eastAsia="it-IT"/>
        </w:rPr>
        <w:t>le</w:t>
      </w:r>
      <w:r w:rsidRPr="00830509">
        <w:rPr>
          <w:rFonts w:asciiTheme="majorHAnsi" w:eastAsia="Georgia" w:hAnsiTheme="majorHAnsi" w:cstheme="majorHAnsi"/>
          <w:bCs/>
          <w:color w:val="000000"/>
          <w:w w:val="88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6"/>
          <w:szCs w:val="22"/>
          <w:lang w:eastAsia="it-IT"/>
        </w:rPr>
        <w:t>operazioni</w:t>
      </w:r>
      <w:r w:rsidRPr="00830509">
        <w:rPr>
          <w:rFonts w:asciiTheme="majorHAnsi" w:eastAsia="Georgia" w:hAnsiTheme="majorHAnsi" w:cstheme="majorHAnsi"/>
          <w:bCs/>
          <w:color w:val="000000"/>
          <w:w w:val="85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4"/>
          <w:szCs w:val="22"/>
          <w:lang w:eastAsia="it-IT"/>
        </w:rPr>
        <w:t>di</w:t>
      </w:r>
      <w:r w:rsidRPr="00830509">
        <w:rPr>
          <w:rFonts w:asciiTheme="majorHAnsi" w:eastAsia="Georgia" w:hAnsiTheme="majorHAnsi" w:cstheme="majorHAnsi"/>
          <w:bCs/>
          <w:color w:val="000000"/>
          <w:w w:val="85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4"/>
          <w:szCs w:val="22"/>
          <w:lang w:eastAsia="it-IT"/>
        </w:rPr>
        <w:t>controllo</w:t>
      </w:r>
      <w:r w:rsidRPr="00830509">
        <w:rPr>
          <w:rFonts w:asciiTheme="majorHAnsi" w:eastAsia="Georgia" w:hAnsiTheme="majorHAnsi" w:cstheme="majorHAnsi"/>
          <w:bCs/>
          <w:color w:val="000000"/>
          <w:w w:val="83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8"/>
          <w:szCs w:val="22"/>
          <w:lang w:eastAsia="it-IT"/>
        </w:rPr>
        <w:t>è</w:t>
      </w:r>
      <w:r w:rsidRPr="00830509">
        <w:rPr>
          <w:rFonts w:asciiTheme="majorHAnsi" w:eastAsia="Georgia" w:hAnsiTheme="majorHAnsi" w:cstheme="majorHAnsi"/>
          <w:bCs/>
          <w:color w:val="000000"/>
          <w:w w:val="87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4"/>
          <w:szCs w:val="22"/>
          <w:lang w:eastAsia="it-IT"/>
        </w:rPr>
        <w:t>obbligatorio</w:t>
      </w:r>
      <w:r w:rsidRPr="00830509">
        <w:rPr>
          <w:rFonts w:asciiTheme="majorHAnsi" w:eastAsia="Georgia" w:hAnsiTheme="majorHAnsi" w:cstheme="majorHAnsi"/>
          <w:bCs/>
          <w:color w:val="000000"/>
          <w:w w:val="83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3"/>
          <w:szCs w:val="22"/>
          <w:lang w:eastAsia="it-IT"/>
        </w:rPr>
        <w:t>utilizzare</w:t>
      </w:r>
      <w:r w:rsidRPr="00830509">
        <w:rPr>
          <w:rFonts w:asciiTheme="majorHAnsi" w:eastAsia="Georgia" w:hAnsiTheme="majorHAnsi" w:cstheme="majorHAnsi"/>
          <w:bCs/>
          <w:color w:val="000000"/>
          <w:w w:val="87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9"/>
          <w:szCs w:val="22"/>
          <w:lang w:eastAsia="it-IT"/>
        </w:rPr>
        <w:t>il</w:t>
      </w:r>
      <w:r w:rsidRPr="00830509">
        <w:rPr>
          <w:rFonts w:asciiTheme="majorHAnsi" w:eastAsia="Georgia" w:hAnsiTheme="majorHAnsi" w:cstheme="majorHAnsi"/>
          <w:bCs/>
          <w:color w:val="000000"/>
          <w:w w:val="86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4"/>
          <w:szCs w:val="22"/>
          <w:lang w:eastAsia="it-IT"/>
        </w:rPr>
        <w:t>dispositivo</w:t>
      </w:r>
      <w:r w:rsidRPr="00830509">
        <w:rPr>
          <w:rFonts w:asciiTheme="majorHAnsi" w:eastAsia="Georgia" w:hAnsiTheme="majorHAnsi" w:cstheme="majorHAnsi"/>
          <w:bCs/>
          <w:color w:val="000000"/>
          <w:w w:val="87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5"/>
          <w:szCs w:val="22"/>
          <w:lang w:eastAsia="it-IT"/>
        </w:rPr>
        <w:t>fornito</w:t>
      </w:r>
      <w:r w:rsidRPr="00830509">
        <w:rPr>
          <w:rFonts w:asciiTheme="majorHAnsi" w:eastAsia="Georgia" w:hAnsiTheme="majorHAnsi" w:cstheme="majorHAnsi"/>
          <w:bCs/>
          <w:color w:val="000000"/>
          <w:w w:val="80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4"/>
          <w:szCs w:val="22"/>
          <w:lang w:eastAsia="it-IT"/>
        </w:rPr>
        <w:t>dall</w:t>
      </w:r>
      <w:r w:rsidRPr="00830509">
        <w:rPr>
          <w:rFonts w:asciiTheme="majorHAnsi" w:eastAsia="Georgia" w:hAnsiTheme="majorHAnsi" w:cstheme="majorHAnsi"/>
          <w:bCs/>
          <w:color w:val="000000"/>
          <w:spacing w:val="-13"/>
          <w:szCs w:val="22"/>
          <w:lang w:eastAsia="it-IT"/>
        </w:rPr>
        <w:t xml:space="preserve">’impresa/ente, utilizzando solo ed esclusivamente la </w:t>
      </w:r>
      <w:proofErr w:type="spellStart"/>
      <w:r w:rsidRPr="00830509">
        <w:rPr>
          <w:rFonts w:asciiTheme="majorHAnsi" w:eastAsia="Georgia" w:hAnsiTheme="majorHAnsi" w:cstheme="majorHAnsi"/>
          <w:bCs/>
          <w:color w:val="000000"/>
          <w:spacing w:val="-13"/>
          <w:szCs w:val="22"/>
          <w:lang w:eastAsia="it-IT"/>
        </w:rPr>
        <w:t>app</w:t>
      </w:r>
      <w:proofErr w:type="spellEnd"/>
      <w:r w:rsidRPr="00830509">
        <w:rPr>
          <w:rFonts w:asciiTheme="majorHAnsi" w:eastAsia="Georgia" w:hAnsiTheme="majorHAnsi" w:cstheme="majorHAnsi"/>
          <w:bCs/>
          <w:color w:val="000000"/>
          <w:spacing w:val="-13"/>
          <w:szCs w:val="22"/>
          <w:lang w:eastAsia="it-IT"/>
        </w:rPr>
        <w:t xml:space="preserve"> VerificaC19;</w:t>
      </w:r>
    </w:p>
    <w:p w:rsidR="005F05B0" w:rsidRPr="00830509" w:rsidRDefault="005F05B0" w:rsidP="00830509">
      <w:pPr>
        <w:pStyle w:val="Paragrafoelenco"/>
        <w:widowControl w:val="0"/>
        <w:numPr>
          <w:ilvl w:val="0"/>
          <w:numId w:val="4"/>
        </w:numPr>
        <w:autoSpaceDE w:val="0"/>
        <w:autoSpaceDN w:val="0"/>
        <w:spacing w:after="160" w:line="270" w:lineRule="exact"/>
        <w:jc w:val="both"/>
        <w:rPr>
          <w:rFonts w:asciiTheme="majorHAnsi" w:eastAsia="Georgia" w:hAnsiTheme="majorHAnsi" w:cstheme="majorHAnsi"/>
          <w:bCs/>
          <w:color w:val="000000"/>
          <w:spacing w:val="-14"/>
          <w:szCs w:val="22"/>
          <w:lang w:eastAsia="it-IT"/>
        </w:rPr>
      </w:pPr>
      <w:proofErr w:type="gramStart"/>
      <w:r w:rsidRPr="00830509">
        <w:rPr>
          <w:rFonts w:asciiTheme="majorHAnsi" w:eastAsia="Georgia" w:hAnsiTheme="majorHAnsi" w:cstheme="majorHAnsi"/>
          <w:bCs/>
          <w:color w:val="000000"/>
          <w:spacing w:val="-13"/>
          <w:szCs w:val="22"/>
          <w:lang w:eastAsia="it-IT"/>
        </w:rPr>
        <w:t>le</w:t>
      </w:r>
      <w:proofErr w:type="gramEnd"/>
      <w:r w:rsidRPr="00830509">
        <w:rPr>
          <w:rFonts w:asciiTheme="majorHAnsi" w:eastAsia="Georgia" w:hAnsiTheme="majorHAnsi" w:cstheme="majorHAnsi"/>
          <w:bCs/>
          <w:color w:val="000000"/>
          <w:w w:val="88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6"/>
          <w:szCs w:val="22"/>
          <w:lang w:eastAsia="it-IT"/>
        </w:rPr>
        <w:t>operazioni</w:t>
      </w:r>
      <w:r w:rsidRPr="00830509">
        <w:rPr>
          <w:rFonts w:asciiTheme="majorHAnsi" w:eastAsia="Georgia" w:hAnsiTheme="majorHAnsi" w:cstheme="majorHAnsi"/>
          <w:bCs/>
          <w:color w:val="000000"/>
          <w:w w:val="84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5"/>
          <w:szCs w:val="22"/>
          <w:lang w:eastAsia="it-IT"/>
        </w:rPr>
        <w:t>di</w:t>
      </w:r>
      <w:r w:rsidRPr="00830509">
        <w:rPr>
          <w:rFonts w:asciiTheme="majorHAnsi" w:eastAsia="Georgia" w:hAnsiTheme="majorHAnsi" w:cstheme="majorHAnsi"/>
          <w:bCs/>
          <w:color w:val="000000"/>
          <w:w w:val="89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4"/>
          <w:szCs w:val="22"/>
          <w:lang w:eastAsia="it-IT"/>
        </w:rPr>
        <w:t>controllo</w:t>
      </w:r>
      <w:r w:rsidRPr="00830509">
        <w:rPr>
          <w:rFonts w:asciiTheme="majorHAnsi" w:eastAsia="Georgia" w:hAnsiTheme="majorHAnsi" w:cstheme="majorHAnsi"/>
          <w:bCs/>
          <w:color w:val="000000"/>
          <w:w w:val="82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5"/>
          <w:szCs w:val="22"/>
          <w:lang w:eastAsia="it-IT"/>
        </w:rPr>
        <w:t>consistono</w:t>
      </w:r>
      <w:r w:rsidRPr="00830509">
        <w:rPr>
          <w:rFonts w:asciiTheme="majorHAnsi" w:eastAsia="Georgia" w:hAnsiTheme="majorHAnsi" w:cstheme="majorHAnsi"/>
          <w:bCs/>
          <w:color w:val="000000"/>
          <w:w w:val="86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4"/>
          <w:szCs w:val="22"/>
          <w:lang w:eastAsia="it-IT"/>
        </w:rPr>
        <w:t>in:</w:t>
      </w:r>
      <w:bookmarkStart w:id="0" w:name="_GoBack"/>
    </w:p>
    <w:p w:rsidR="005F05B0" w:rsidRPr="005F05B0" w:rsidRDefault="005F05B0" w:rsidP="00830509">
      <w:pPr>
        <w:widowControl w:val="0"/>
        <w:numPr>
          <w:ilvl w:val="1"/>
          <w:numId w:val="4"/>
        </w:numPr>
        <w:autoSpaceDE w:val="0"/>
        <w:autoSpaceDN w:val="0"/>
        <w:spacing w:after="160" w:line="270" w:lineRule="exact"/>
        <w:jc w:val="both"/>
        <w:rPr>
          <w:rFonts w:asciiTheme="majorHAnsi" w:eastAsia="Georgia" w:hAnsiTheme="majorHAnsi" w:cstheme="majorHAnsi"/>
          <w:bCs/>
          <w:color w:val="000000"/>
          <w:spacing w:val="-14"/>
          <w:szCs w:val="22"/>
          <w:lang w:eastAsia="it-IT"/>
        </w:rPr>
      </w:pPr>
      <w:proofErr w:type="gramStart"/>
      <w:r w:rsidRPr="005F05B0">
        <w:rPr>
          <w:rFonts w:asciiTheme="majorHAnsi" w:eastAsia="Georgia" w:hAnsiTheme="majorHAnsi" w:cstheme="majorHAnsi"/>
          <w:bCs/>
          <w:color w:val="000000"/>
          <w:spacing w:val="-14"/>
          <w:szCs w:val="22"/>
          <w:lang w:eastAsia="it-IT"/>
        </w:rPr>
        <w:t>verifica</w:t>
      </w:r>
      <w:proofErr w:type="gramEnd"/>
      <w:r w:rsidRPr="005F05B0">
        <w:rPr>
          <w:rFonts w:asciiTheme="majorHAnsi" w:eastAsia="Georgia" w:hAnsiTheme="majorHAnsi" w:cstheme="majorHAnsi"/>
          <w:bCs/>
          <w:color w:val="000000"/>
          <w:spacing w:val="-14"/>
          <w:szCs w:val="22"/>
          <w:lang w:eastAsia="it-IT"/>
        </w:rPr>
        <w:t xml:space="preserve"> delle certificazioni verdi COVID-19 mediante la lettura del </w:t>
      </w:r>
      <w:proofErr w:type="spellStart"/>
      <w:r w:rsidRPr="005F05B0">
        <w:rPr>
          <w:rFonts w:asciiTheme="majorHAnsi" w:eastAsia="Georgia" w:hAnsiTheme="majorHAnsi" w:cstheme="majorHAnsi"/>
          <w:bCs/>
          <w:color w:val="000000"/>
          <w:spacing w:val="-14"/>
          <w:szCs w:val="22"/>
          <w:lang w:eastAsia="it-IT"/>
        </w:rPr>
        <w:t>qr</w:t>
      </w:r>
      <w:proofErr w:type="spellEnd"/>
      <w:r w:rsidRPr="005F05B0">
        <w:rPr>
          <w:rFonts w:asciiTheme="majorHAnsi" w:eastAsia="Georgia" w:hAnsiTheme="majorHAnsi" w:cstheme="majorHAnsi"/>
          <w:bCs/>
          <w:color w:val="000000"/>
          <w:spacing w:val="-14"/>
          <w:szCs w:val="22"/>
          <w:lang w:eastAsia="it-IT"/>
        </w:rPr>
        <w:t>-code;</w:t>
      </w:r>
    </w:p>
    <w:bookmarkEnd w:id="0"/>
    <w:p w:rsidR="005F05B0" w:rsidRPr="005F05B0" w:rsidRDefault="005F05B0" w:rsidP="00830509">
      <w:pPr>
        <w:widowControl w:val="0"/>
        <w:numPr>
          <w:ilvl w:val="1"/>
          <w:numId w:val="4"/>
        </w:numPr>
        <w:autoSpaceDE w:val="0"/>
        <w:autoSpaceDN w:val="0"/>
        <w:spacing w:after="160" w:line="270" w:lineRule="exact"/>
        <w:jc w:val="both"/>
        <w:rPr>
          <w:rFonts w:asciiTheme="majorHAnsi" w:eastAsia="Georgia" w:hAnsiTheme="majorHAnsi" w:cstheme="majorHAnsi"/>
          <w:bCs/>
          <w:color w:val="000000"/>
          <w:spacing w:val="-14"/>
          <w:szCs w:val="22"/>
          <w:lang w:eastAsia="it-IT"/>
        </w:rPr>
      </w:pPr>
      <w:proofErr w:type="gramStart"/>
      <w:r w:rsidRPr="005F05B0">
        <w:rPr>
          <w:rFonts w:asciiTheme="majorHAnsi" w:eastAsia="Georgia" w:hAnsiTheme="majorHAnsi" w:cstheme="majorHAnsi"/>
          <w:bCs/>
          <w:color w:val="000000"/>
          <w:spacing w:val="-14"/>
          <w:szCs w:val="22"/>
          <w:lang w:eastAsia="it-IT"/>
        </w:rPr>
        <w:t>utilizzando</w:t>
      </w:r>
      <w:proofErr w:type="gramEnd"/>
      <w:r w:rsidRPr="005F05B0">
        <w:rPr>
          <w:rFonts w:asciiTheme="majorHAnsi" w:eastAsia="Georgia" w:hAnsiTheme="majorHAnsi" w:cstheme="majorHAnsi"/>
          <w:bCs/>
          <w:color w:val="000000"/>
          <w:spacing w:val="-14"/>
          <w:szCs w:val="22"/>
          <w:lang w:eastAsia="it-IT"/>
        </w:rPr>
        <w:t xml:space="preserve"> esclusivamente  l'applicazione  VerificaC19, che consente unicamente di  controllare  l'autenticità, la validità e l'integrità della certificazione;</w:t>
      </w:r>
    </w:p>
    <w:p w:rsidR="005F05B0" w:rsidRPr="005F05B0" w:rsidRDefault="005F05B0" w:rsidP="00830509">
      <w:pPr>
        <w:widowControl w:val="0"/>
        <w:numPr>
          <w:ilvl w:val="1"/>
          <w:numId w:val="4"/>
        </w:numPr>
        <w:autoSpaceDE w:val="0"/>
        <w:autoSpaceDN w:val="0"/>
        <w:spacing w:after="160" w:line="270" w:lineRule="exact"/>
        <w:jc w:val="both"/>
        <w:rPr>
          <w:rFonts w:asciiTheme="majorHAnsi" w:eastAsia="Georgia" w:hAnsiTheme="majorHAnsi" w:cstheme="majorHAnsi"/>
          <w:bCs/>
          <w:color w:val="000000"/>
          <w:spacing w:val="-14"/>
          <w:szCs w:val="22"/>
          <w:lang w:eastAsia="it-IT"/>
        </w:rPr>
      </w:pPr>
      <w:proofErr w:type="gramStart"/>
      <w:r w:rsidRPr="005F05B0">
        <w:rPr>
          <w:rFonts w:asciiTheme="majorHAnsi" w:eastAsia="Georgia" w:hAnsiTheme="majorHAnsi" w:cstheme="majorHAnsi"/>
          <w:bCs/>
          <w:color w:val="000000"/>
          <w:spacing w:val="-14"/>
          <w:szCs w:val="22"/>
          <w:lang w:eastAsia="it-IT"/>
        </w:rPr>
        <w:t>conoscere  le</w:t>
      </w:r>
      <w:proofErr w:type="gramEnd"/>
      <w:r w:rsidRPr="005F05B0">
        <w:rPr>
          <w:rFonts w:asciiTheme="majorHAnsi" w:eastAsia="Georgia" w:hAnsiTheme="majorHAnsi" w:cstheme="majorHAnsi"/>
          <w:bCs/>
          <w:color w:val="000000"/>
          <w:spacing w:val="-14"/>
          <w:szCs w:val="22"/>
          <w:lang w:eastAsia="it-IT"/>
        </w:rPr>
        <w:t xml:space="preserve"> generalità  dell'intestatario, senza rendere visibili le informazioni che ne hanno determinato l'emissione. </w:t>
      </w:r>
    </w:p>
    <w:p w:rsidR="005F05B0" w:rsidRPr="00830509" w:rsidRDefault="005F05B0" w:rsidP="00830509">
      <w:pPr>
        <w:pStyle w:val="Paragrafoelenco"/>
        <w:widowControl w:val="0"/>
        <w:numPr>
          <w:ilvl w:val="0"/>
          <w:numId w:val="4"/>
        </w:numPr>
        <w:autoSpaceDE w:val="0"/>
        <w:autoSpaceDN w:val="0"/>
        <w:spacing w:after="160" w:line="270" w:lineRule="exact"/>
        <w:jc w:val="both"/>
        <w:rPr>
          <w:rFonts w:asciiTheme="majorHAnsi" w:hAnsiTheme="majorHAnsi" w:cstheme="majorHAnsi"/>
          <w:sz w:val="22"/>
          <w:szCs w:val="22"/>
          <w:lang w:eastAsia="it-IT"/>
        </w:rPr>
      </w:pPr>
      <w:r w:rsidRPr="00830509">
        <w:rPr>
          <w:rFonts w:asciiTheme="majorHAnsi" w:eastAsia="Georgia" w:hAnsiTheme="majorHAnsi" w:cstheme="majorHAnsi"/>
          <w:bCs/>
          <w:color w:val="000000"/>
          <w:spacing w:val="-14"/>
          <w:szCs w:val="22"/>
          <w:lang w:eastAsia="it-IT"/>
        </w:rPr>
        <w:t>Nota bene: in base alle previsioni normative, l’intestatario del pass dovrà presentare idoneo documento di identità, su richiesta del soggetto addetto alla verifica</w:t>
      </w:r>
      <w:r w:rsidRPr="00830509">
        <w:rPr>
          <w:rFonts w:asciiTheme="majorHAnsi" w:eastAsia="Georgia" w:hAnsiTheme="majorHAnsi" w:cstheme="majorHAnsi"/>
          <w:bCs/>
          <w:color w:val="000000"/>
          <w:spacing w:val="-10"/>
          <w:szCs w:val="22"/>
          <w:lang w:eastAsia="it-IT"/>
        </w:rPr>
        <w:t>;</w:t>
      </w:r>
    </w:p>
    <w:p w:rsidR="005F05B0" w:rsidRPr="00830509" w:rsidRDefault="005F05B0" w:rsidP="00830509">
      <w:pPr>
        <w:pStyle w:val="Paragrafoelenco"/>
        <w:widowControl w:val="0"/>
        <w:numPr>
          <w:ilvl w:val="0"/>
          <w:numId w:val="4"/>
        </w:numPr>
        <w:autoSpaceDE w:val="0"/>
        <w:autoSpaceDN w:val="0"/>
        <w:spacing w:after="160" w:line="270" w:lineRule="exact"/>
        <w:jc w:val="both"/>
        <w:rPr>
          <w:rFonts w:asciiTheme="majorHAnsi" w:hAnsiTheme="majorHAnsi" w:cstheme="majorHAnsi"/>
          <w:sz w:val="22"/>
          <w:szCs w:val="22"/>
          <w:lang w:eastAsia="it-IT"/>
        </w:rPr>
      </w:pPr>
      <w:r w:rsidRPr="00830509">
        <w:rPr>
          <w:rFonts w:asciiTheme="majorHAnsi" w:hAnsiTheme="majorHAnsi" w:cstheme="majorHAnsi"/>
          <w:sz w:val="22"/>
          <w:szCs w:val="22"/>
          <w:lang w:eastAsia="it-IT"/>
        </w:rPr>
        <w:t xml:space="preserve">Nota bene 2: </w:t>
      </w:r>
      <w:r w:rsidRPr="00830509">
        <w:rPr>
          <w:rFonts w:asciiTheme="majorHAnsi" w:eastAsia="Georgia" w:hAnsiTheme="majorHAnsi" w:cstheme="majorHAnsi"/>
          <w:bCs/>
          <w:color w:val="19191A"/>
          <w:spacing w:val="-14"/>
          <w:szCs w:val="22"/>
          <w:lang w:eastAsia="it-IT"/>
        </w:rPr>
        <w:t>se</w:t>
      </w:r>
      <w:r w:rsidRPr="00830509">
        <w:rPr>
          <w:rFonts w:asciiTheme="majorHAnsi" w:eastAsia="Georgia" w:hAnsiTheme="majorHAnsi" w:cstheme="majorHAnsi"/>
          <w:bCs/>
          <w:color w:val="19191A"/>
          <w:w w:val="86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19191A"/>
          <w:spacing w:val="-10"/>
          <w:szCs w:val="22"/>
          <w:lang w:eastAsia="it-IT"/>
        </w:rPr>
        <w:t>il</w:t>
      </w:r>
      <w:r w:rsidRPr="00830509">
        <w:rPr>
          <w:rFonts w:asciiTheme="majorHAnsi" w:eastAsia="Georgia" w:hAnsiTheme="majorHAnsi" w:cstheme="majorHAnsi"/>
          <w:bCs/>
          <w:color w:val="19191A"/>
          <w:w w:val="88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19191A"/>
          <w:spacing w:val="-14"/>
          <w:szCs w:val="22"/>
          <w:lang w:eastAsia="it-IT"/>
        </w:rPr>
        <w:t>certificato</w:t>
      </w:r>
      <w:r w:rsidRPr="00830509">
        <w:rPr>
          <w:rFonts w:asciiTheme="majorHAnsi" w:eastAsia="Georgia" w:hAnsiTheme="majorHAnsi" w:cstheme="majorHAnsi"/>
          <w:bCs/>
          <w:color w:val="19191A"/>
          <w:w w:val="80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19191A"/>
          <w:spacing w:val="-17"/>
          <w:szCs w:val="22"/>
          <w:lang w:eastAsia="it-IT"/>
        </w:rPr>
        <w:t>è</w:t>
      </w:r>
      <w:r w:rsidRPr="00830509">
        <w:rPr>
          <w:rFonts w:asciiTheme="majorHAnsi" w:eastAsia="Georgia" w:hAnsiTheme="majorHAnsi" w:cstheme="majorHAnsi"/>
          <w:bCs/>
          <w:color w:val="19191A"/>
          <w:w w:val="88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19191A"/>
          <w:spacing w:val="-14"/>
          <w:szCs w:val="22"/>
          <w:lang w:eastAsia="it-IT"/>
        </w:rPr>
        <w:t>valido,</w:t>
      </w:r>
      <w:r w:rsidRPr="00830509">
        <w:rPr>
          <w:rFonts w:asciiTheme="majorHAnsi" w:eastAsia="Georgia" w:hAnsiTheme="majorHAnsi" w:cstheme="majorHAnsi"/>
          <w:bCs/>
          <w:color w:val="19191A"/>
          <w:w w:val="95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19191A"/>
          <w:spacing w:val="-10"/>
          <w:szCs w:val="22"/>
          <w:lang w:eastAsia="it-IT"/>
        </w:rPr>
        <w:t>il</w:t>
      </w:r>
      <w:r w:rsidRPr="00830509">
        <w:rPr>
          <w:rFonts w:asciiTheme="majorHAnsi" w:eastAsia="Georgia" w:hAnsiTheme="majorHAnsi" w:cstheme="majorHAnsi"/>
          <w:bCs/>
          <w:color w:val="19191A"/>
          <w:w w:val="87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19191A"/>
          <w:spacing w:val="-14"/>
          <w:szCs w:val="22"/>
          <w:lang w:eastAsia="it-IT"/>
        </w:rPr>
        <w:t>verificatore</w:t>
      </w:r>
      <w:r w:rsidRPr="00830509">
        <w:rPr>
          <w:rFonts w:asciiTheme="majorHAnsi" w:eastAsia="Georgia" w:hAnsiTheme="majorHAnsi" w:cstheme="majorHAnsi"/>
          <w:bCs/>
          <w:color w:val="19191A"/>
          <w:w w:val="87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19191A"/>
          <w:spacing w:val="-11"/>
          <w:szCs w:val="22"/>
          <w:lang w:eastAsia="it-IT"/>
        </w:rPr>
        <w:t>si</w:t>
      </w:r>
      <w:r w:rsidRPr="00830509">
        <w:rPr>
          <w:rFonts w:asciiTheme="majorHAnsi" w:eastAsia="Georgia" w:hAnsiTheme="majorHAnsi" w:cstheme="majorHAnsi"/>
          <w:bCs/>
          <w:color w:val="19191A"/>
          <w:w w:val="84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19191A"/>
          <w:spacing w:val="-16"/>
          <w:szCs w:val="22"/>
          <w:lang w:eastAsia="it-IT"/>
        </w:rPr>
        <w:t>vedrà</w:t>
      </w:r>
      <w:r w:rsidRPr="00830509">
        <w:rPr>
          <w:rFonts w:asciiTheme="majorHAnsi" w:eastAsia="Georgia" w:hAnsiTheme="majorHAnsi" w:cstheme="majorHAnsi"/>
          <w:bCs/>
          <w:color w:val="19191A"/>
          <w:w w:val="81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19191A"/>
          <w:spacing w:val="-14"/>
          <w:szCs w:val="22"/>
          <w:lang w:eastAsia="it-IT"/>
        </w:rPr>
        <w:t>soltanto</w:t>
      </w:r>
      <w:r w:rsidRPr="00830509">
        <w:rPr>
          <w:rFonts w:asciiTheme="majorHAnsi" w:eastAsia="Georgia" w:hAnsiTheme="majorHAnsi" w:cstheme="majorHAnsi"/>
          <w:bCs/>
          <w:color w:val="19191A"/>
          <w:w w:val="92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19191A"/>
          <w:spacing w:val="-18"/>
          <w:szCs w:val="22"/>
          <w:lang w:eastAsia="it-IT"/>
        </w:rPr>
        <w:t>un</w:t>
      </w:r>
      <w:r w:rsidRPr="00830509">
        <w:rPr>
          <w:rFonts w:asciiTheme="majorHAnsi" w:eastAsia="Georgia" w:hAnsiTheme="majorHAnsi" w:cstheme="majorHAnsi"/>
          <w:bCs/>
          <w:color w:val="19191A"/>
          <w:spacing w:val="1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19191A"/>
          <w:spacing w:val="-16"/>
          <w:szCs w:val="22"/>
          <w:lang w:eastAsia="it-IT"/>
        </w:rPr>
        <w:t>segno</w:t>
      </w:r>
      <w:r w:rsidRPr="00830509">
        <w:rPr>
          <w:rFonts w:asciiTheme="majorHAnsi" w:eastAsia="Georgia" w:hAnsiTheme="majorHAnsi" w:cstheme="majorHAnsi"/>
          <w:bCs/>
          <w:color w:val="19191A"/>
          <w:w w:val="82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19191A"/>
          <w:spacing w:val="-13"/>
          <w:szCs w:val="22"/>
          <w:lang w:eastAsia="it-IT"/>
        </w:rPr>
        <w:t>grafico</w:t>
      </w:r>
      <w:r w:rsidRPr="00830509">
        <w:rPr>
          <w:rFonts w:asciiTheme="majorHAnsi" w:eastAsia="Georgia" w:hAnsiTheme="majorHAnsi" w:cstheme="majorHAnsi"/>
          <w:bCs/>
          <w:color w:val="19191A"/>
          <w:w w:val="79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19191A"/>
          <w:spacing w:val="-14"/>
          <w:szCs w:val="22"/>
          <w:lang w:eastAsia="it-IT"/>
        </w:rPr>
        <w:t>sul</w:t>
      </w:r>
      <w:r w:rsidRPr="00830509">
        <w:rPr>
          <w:rFonts w:asciiTheme="majorHAnsi" w:eastAsia="Georgia" w:hAnsiTheme="majorHAnsi" w:cstheme="majorHAnsi"/>
          <w:bCs/>
          <w:color w:val="19191A"/>
          <w:w w:val="88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19191A"/>
          <w:spacing w:val="-14"/>
          <w:szCs w:val="22"/>
          <w:lang w:eastAsia="it-IT"/>
        </w:rPr>
        <w:t>proprio</w:t>
      </w:r>
      <w:r w:rsidRPr="00830509">
        <w:rPr>
          <w:rFonts w:asciiTheme="majorHAnsi" w:eastAsia="Georgia" w:hAnsiTheme="majorHAnsi" w:cstheme="majorHAnsi"/>
          <w:bCs/>
          <w:color w:val="19191A"/>
          <w:spacing w:val="1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19191A"/>
          <w:spacing w:val="-14"/>
          <w:szCs w:val="22"/>
          <w:lang w:eastAsia="it-IT"/>
        </w:rPr>
        <w:t>dispositivo</w:t>
      </w:r>
      <w:r w:rsidRPr="00830509">
        <w:rPr>
          <w:rFonts w:asciiTheme="majorHAnsi" w:eastAsia="Georgia" w:hAnsiTheme="majorHAnsi" w:cstheme="majorHAnsi"/>
          <w:bCs/>
          <w:color w:val="19191A"/>
          <w:w w:val="86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19191A"/>
          <w:spacing w:val="-17"/>
          <w:szCs w:val="22"/>
          <w:lang w:eastAsia="it-IT"/>
        </w:rPr>
        <w:t>(semaforo</w:t>
      </w:r>
      <w:r w:rsidRPr="00830509">
        <w:rPr>
          <w:rFonts w:asciiTheme="majorHAnsi" w:eastAsia="Georgia" w:hAnsiTheme="majorHAnsi" w:cstheme="majorHAnsi"/>
          <w:bCs/>
          <w:color w:val="19191A"/>
          <w:w w:val="81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19191A"/>
          <w:spacing w:val="-15"/>
          <w:szCs w:val="22"/>
          <w:lang w:eastAsia="it-IT"/>
        </w:rPr>
        <w:t>verde)</w:t>
      </w:r>
      <w:r w:rsidRPr="00830509">
        <w:rPr>
          <w:rFonts w:asciiTheme="majorHAnsi" w:eastAsia="Georgia" w:hAnsiTheme="majorHAnsi" w:cstheme="majorHAnsi"/>
          <w:bCs/>
          <w:color w:val="19191A"/>
          <w:w w:val="92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19191A"/>
          <w:spacing w:val="-16"/>
          <w:szCs w:val="22"/>
          <w:lang w:eastAsia="it-IT"/>
        </w:rPr>
        <w:t>e</w:t>
      </w:r>
      <w:r w:rsidRPr="00830509">
        <w:rPr>
          <w:rFonts w:asciiTheme="majorHAnsi" w:eastAsia="Georgia" w:hAnsiTheme="majorHAnsi" w:cstheme="majorHAnsi"/>
          <w:bCs/>
          <w:color w:val="19191A"/>
          <w:w w:val="88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19191A"/>
          <w:spacing w:val="-12"/>
          <w:szCs w:val="22"/>
          <w:lang w:eastAsia="it-IT"/>
        </w:rPr>
        <w:t>i</w:t>
      </w:r>
      <w:r w:rsidRPr="00830509">
        <w:rPr>
          <w:rFonts w:asciiTheme="majorHAnsi" w:eastAsia="Georgia" w:hAnsiTheme="majorHAnsi" w:cstheme="majorHAnsi"/>
          <w:bCs/>
          <w:color w:val="19191A"/>
          <w:w w:val="87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19191A"/>
          <w:spacing w:val="-15"/>
          <w:szCs w:val="22"/>
          <w:lang w:eastAsia="it-IT"/>
        </w:rPr>
        <w:t>dati</w:t>
      </w:r>
      <w:r w:rsidRPr="00830509">
        <w:rPr>
          <w:rFonts w:asciiTheme="majorHAnsi" w:eastAsia="Georgia" w:hAnsiTheme="majorHAnsi" w:cstheme="majorHAnsi"/>
          <w:bCs/>
          <w:color w:val="19191A"/>
          <w:w w:val="85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19191A"/>
          <w:spacing w:val="-15"/>
          <w:szCs w:val="22"/>
          <w:lang w:eastAsia="it-IT"/>
        </w:rPr>
        <w:t>anagrafici</w:t>
      </w:r>
      <w:r w:rsidRPr="00830509">
        <w:rPr>
          <w:rFonts w:asciiTheme="majorHAnsi" w:eastAsia="Georgia" w:hAnsiTheme="majorHAnsi" w:cstheme="majorHAnsi"/>
          <w:bCs/>
          <w:color w:val="19191A"/>
          <w:w w:val="82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19191A"/>
          <w:spacing w:val="-13"/>
          <w:szCs w:val="22"/>
          <w:lang w:eastAsia="it-IT"/>
        </w:rPr>
        <w:t>dell</w:t>
      </w:r>
      <w:r w:rsidRPr="00830509">
        <w:rPr>
          <w:rFonts w:asciiTheme="majorHAnsi" w:eastAsia="Georgia" w:hAnsiTheme="majorHAnsi" w:cstheme="majorHAnsi"/>
          <w:bCs/>
          <w:color w:val="19191A"/>
          <w:spacing w:val="-14"/>
          <w:szCs w:val="22"/>
          <w:lang w:eastAsia="it-IT"/>
        </w:rPr>
        <w:t>’interessato:</w:t>
      </w:r>
      <w:r w:rsidRPr="00830509">
        <w:rPr>
          <w:rFonts w:asciiTheme="majorHAnsi" w:eastAsia="Georgia" w:hAnsiTheme="majorHAnsi" w:cstheme="majorHAnsi"/>
          <w:bCs/>
          <w:color w:val="19191A"/>
          <w:spacing w:val="1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19191A"/>
          <w:spacing w:val="-22"/>
          <w:szCs w:val="22"/>
          <w:lang w:eastAsia="it-IT"/>
        </w:rPr>
        <w:t>nome</w:t>
      </w:r>
      <w:r w:rsidRPr="00830509">
        <w:rPr>
          <w:rFonts w:asciiTheme="majorHAnsi" w:eastAsia="Georgia" w:hAnsiTheme="majorHAnsi" w:cstheme="majorHAnsi"/>
          <w:bCs/>
          <w:color w:val="19191A"/>
          <w:w w:val="84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19191A"/>
          <w:spacing w:val="-17"/>
          <w:szCs w:val="22"/>
          <w:lang w:eastAsia="it-IT"/>
        </w:rPr>
        <w:t>e</w:t>
      </w:r>
      <w:r w:rsidRPr="00830509">
        <w:rPr>
          <w:rFonts w:asciiTheme="majorHAnsi" w:eastAsia="Georgia" w:hAnsiTheme="majorHAnsi" w:cstheme="majorHAnsi"/>
          <w:bCs/>
          <w:color w:val="19191A"/>
          <w:w w:val="87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19191A"/>
          <w:spacing w:val="-17"/>
          <w:szCs w:val="22"/>
          <w:lang w:eastAsia="it-IT"/>
        </w:rPr>
        <w:t>cognome</w:t>
      </w:r>
      <w:r w:rsidRPr="00830509">
        <w:rPr>
          <w:rFonts w:asciiTheme="majorHAnsi" w:eastAsia="Georgia" w:hAnsiTheme="majorHAnsi" w:cstheme="majorHAnsi"/>
          <w:bCs/>
          <w:color w:val="19191A"/>
          <w:w w:val="88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19191A"/>
          <w:spacing w:val="-18"/>
          <w:szCs w:val="22"/>
          <w:lang w:eastAsia="it-IT"/>
        </w:rPr>
        <w:t>e</w:t>
      </w:r>
      <w:r w:rsidRPr="00830509">
        <w:rPr>
          <w:rFonts w:asciiTheme="majorHAnsi" w:eastAsia="Georgia" w:hAnsiTheme="majorHAnsi" w:cstheme="majorHAnsi"/>
          <w:bCs/>
          <w:color w:val="19191A"/>
          <w:w w:val="87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19191A"/>
          <w:spacing w:val="-17"/>
          <w:szCs w:val="22"/>
          <w:lang w:eastAsia="it-IT"/>
        </w:rPr>
        <w:t>data</w:t>
      </w:r>
      <w:r w:rsidRPr="00830509">
        <w:rPr>
          <w:rFonts w:asciiTheme="majorHAnsi" w:eastAsia="Georgia" w:hAnsiTheme="majorHAnsi" w:cstheme="majorHAnsi"/>
          <w:bCs/>
          <w:color w:val="19191A"/>
          <w:w w:val="81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19191A"/>
          <w:spacing w:val="-24"/>
          <w:szCs w:val="22"/>
          <w:lang w:eastAsia="it-IT"/>
        </w:rPr>
        <w:t>d</w:t>
      </w:r>
      <w:r w:rsidRPr="00830509">
        <w:rPr>
          <w:rFonts w:asciiTheme="majorHAnsi" w:eastAsia="Georgia" w:hAnsiTheme="majorHAnsi" w:cstheme="majorHAnsi"/>
          <w:bCs/>
          <w:color w:val="19191A"/>
          <w:w w:val="39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19191A"/>
          <w:spacing w:val="-11"/>
          <w:szCs w:val="22"/>
          <w:lang w:eastAsia="it-IT"/>
        </w:rPr>
        <w:t>i</w:t>
      </w:r>
      <w:r w:rsidRPr="00830509">
        <w:rPr>
          <w:rFonts w:asciiTheme="majorHAnsi" w:eastAsia="Georgia" w:hAnsiTheme="majorHAnsi" w:cstheme="majorHAnsi"/>
          <w:bCs/>
          <w:color w:val="19191A"/>
          <w:w w:val="86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19191A"/>
          <w:spacing w:val="-13"/>
          <w:szCs w:val="22"/>
          <w:lang w:eastAsia="it-IT"/>
        </w:rPr>
        <w:t>nascita.</w:t>
      </w:r>
    </w:p>
    <w:p w:rsidR="005F05B0" w:rsidRPr="00830509" w:rsidRDefault="005F05B0" w:rsidP="00830509">
      <w:pPr>
        <w:pStyle w:val="Paragrafoelenco"/>
        <w:widowControl w:val="0"/>
        <w:numPr>
          <w:ilvl w:val="0"/>
          <w:numId w:val="4"/>
        </w:numPr>
        <w:autoSpaceDE w:val="0"/>
        <w:autoSpaceDN w:val="0"/>
        <w:spacing w:after="160" w:line="270" w:lineRule="exact"/>
        <w:jc w:val="both"/>
        <w:rPr>
          <w:rFonts w:asciiTheme="majorHAnsi" w:hAnsiTheme="majorHAnsi" w:cstheme="majorHAnsi"/>
          <w:sz w:val="22"/>
          <w:szCs w:val="22"/>
          <w:lang w:eastAsia="it-IT"/>
        </w:rPr>
      </w:pPr>
      <w:proofErr w:type="gramStart"/>
      <w:r w:rsidRPr="00830509">
        <w:rPr>
          <w:rFonts w:asciiTheme="majorHAnsi" w:eastAsia="Georgia" w:hAnsiTheme="majorHAnsi" w:cstheme="majorHAnsi"/>
          <w:bCs/>
          <w:color w:val="000000"/>
          <w:spacing w:val="-17"/>
          <w:szCs w:val="22"/>
          <w:lang w:eastAsia="it-IT"/>
        </w:rPr>
        <w:t>è</w:t>
      </w:r>
      <w:proofErr w:type="gramEnd"/>
      <w:r w:rsidRPr="00830509">
        <w:rPr>
          <w:rFonts w:asciiTheme="majorHAnsi" w:eastAsia="Georgia" w:hAnsiTheme="majorHAnsi" w:cstheme="majorHAnsi"/>
          <w:bCs/>
          <w:color w:val="000000"/>
          <w:w w:val="88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4"/>
          <w:szCs w:val="22"/>
          <w:lang w:eastAsia="it-IT"/>
        </w:rPr>
        <w:t>vietato</w:t>
      </w:r>
      <w:r w:rsidRPr="00830509">
        <w:rPr>
          <w:rFonts w:asciiTheme="majorHAnsi" w:eastAsia="Georgia" w:hAnsiTheme="majorHAnsi" w:cstheme="majorHAnsi"/>
          <w:bCs/>
          <w:color w:val="000000"/>
          <w:w w:val="78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5"/>
          <w:szCs w:val="22"/>
          <w:lang w:eastAsia="it-IT"/>
        </w:rPr>
        <w:t>raccogliere</w:t>
      </w:r>
      <w:r w:rsidRPr="00830509">
        <w:rPr>
          <w:rFonts w:asciiTheme="majorHAnsi" w:eastAsia="Georgia" w:hAnsiTheme="majorHAnsi" w:cstheme="majorHAnsi"/>
          <w:bCs/>
          <w:color w:val="000000"/>
          <w:w w:val="95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5"/>
          <w:szCs w:val="22"/>
          <w:lang w:eastAsia="it-IT"/>
        </w:rPr>
        <w:t>dati</w:t>
      </w:r>
      <w:r w:rsidRPr="00830509">
        <w:rPr>
          <w:rFonts w:asciiTheme="majorHAnsi" w:eastAsia="Georgia" w:hAnsiTheme="majorHAnsi" w:cstheme="majorHAnsi"/>
          <w:bCs/>
          <w:color w:val="000000"/>
          <w:w w:val="83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4"/>
          <w:szCs w:val="22"/>
          <w:lang w:eastAsia="it-IT"/>
        </w:rPr>
        <w:t>riferiti</w:t>
      </w:r>
      <w:r w:rsidRPr="00830509">
        <w:rPr>
          <w:rFonts w:asciiTheme="majorHAnsi" w:eastAsia="Georgia" w:hAnsiTheme="majorHAnsi" w:cstheme="majorHAnsi"/>
          <w:bCs/>
          <w:color w:val="000000"/>
          <w:w w:val="80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4"/>
          <w:szCs w:val="22"/>
          <w:lang w:eastAsia="it-IT"/>
        </w:rPr>
        <w:t>alla</w:t>
      </w:r>
      <w:r w:rsidRPr="00830509">
        <w:rPr>
          <w:rFonts w:asciiTheme="majorHAnsi" w:eastAsia="Georgia" w:hAnsiTheme="majorHAnsi" w:cstheme="majorHAnsi"/>
          <w:bCs/>
          <w:color w:val="000000"/>
          <w:w w:val="81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6"/>
          <w:szCs w:val="22"/>
          <w:lang w:eastAsia="it-IT"/>
        </w:rPr>
        <w:t>persona</w:t>
      </w:r>
      <w:r w:rsidRPr="00830509">
        <w:rPr>
          <w:rFonts w:asciiTheme="majorHAnsi" w:eastAsia="Georgia" w:hAnsiTheme="majorHAnsi" w:cstheme="majorHAnsi"/>
          <w:bCs/>
          <w:color w:val="000000"/>
          <w:w w:val="78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3"/>
          <w:szCs w:val="22"/>
          <w:lang w:eastAsia="it-IT"/>
        </w:rPr>
        <w:t>controllata;</w:t>
      </w:r>
    </w:p>
    <w:p w:rsidR="005F05B0" w:rsidRPr="00830509" w:rsidRDefault="005F05B0" w:rsidP="00830509">
      <w:pPr>
        <w:pStyle w:val="Paragrafoelenco"/>
        <w:widowControl w:val="0"/>
        <w:numPr>
          <w:ilvl w:val="0"/>
          <w:numId w:val="4"/>
        </w:numPr>
        <w:autoSpaceDE w:val="0"/>
        <w:autoSpaceDN w:val="0"/>
        <w:spacing w:after="160" w:line="275" w:lineRule="exact"/>
        <w:ind w:right="72"/>
        <w:jc w:val="both"/>
        <w:rPr>
          <w:rFonts w:asciiTheme="majorHAnsi" w:hAnsiTheme="majorHAnsi" w:cstheme="majorHAnsi"/>
          <w:sz w:val="22"/>
          <w:szCs w:val="22"/>
          <w:lang w:eastAsia="it-IT"/>
        </w:rPr>
      </w:pPr>
      <w:proofErr w:type="gramStart"/>
      <w:r w:rsidRPr="00830509">
        <w:rPr>
          <w:rFonts w:asciiTheme="majorHAnsi" w:eastAsia="Georgia" w:hAnsiTheme="majorHAnsi" w:cstheme="majorHAnsi"/>
          <w:bCs/>
          <w:color w:val="000000"/>
          <w:spacing w:val="-17"/>
          <w:szCs w:val="22"/>
          <w:lang w:eastAsia="it-IT"/>
        </w:rPr>
        <w:t>è</w:t>
      </w:r>
      <w:proofErr w:type="gramEnd"/>
      <w:r w:rsidRPr="00830509">
        <w:rPr>
          <w:rFonts w:asciiTheme="majorHAnsi" w:eastAsia="Georgia" w:hAnsiTheme="majorHAnsi" w:cstheme="majorHAnsi"/>
          <w:bCs/>
          <w:color w:val="000000"/>
          <w:w w:val="88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5"/>
          <w:szCs w:val="22"/>
          <w:lang w:eastAsia="it-IT"/>
        </w:rPr>
        <w:t>consentito</w:t>
      </w:r>
      <w:r w:rsidRPr="00830509">
        <w:rPr>
          <w:rFonts w:asciiTheme="majorHAnsi" w:eastAsia="Georgia" w:hAnsiTheme="majorHAnsi" w:cstheme="majorHAnsi"/>
          <w:bCs/>
          <w:color w:val="000000"/>
          <w:w w:val="72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5"/>
          <w:szCs w:val="22"/>
          <w:lang w:eastAsia="it-IT"/>
        </w:rPr>
        <w:t>chiedere</w:t>
      </w:r>
      <w:r w:rsidRPr="00830509">
        <w:rPr>
          <w:rFonts w:asciiTheme="majorHAnsi" w:eastAsia="Georgia" w:hAnsiTheme="majorHAnsi" w:cstheme="majorHAnsi"/>
          <w:bCs/>
          <w:color w:val="000000"/>
          <w:w w:val="83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9"/>
          <w:szCs w:val="22"/>
          <w:lang w:eastAsia="it-IT"/>
        </w:rPr>
        <w:t>un</w:t>
      </w:r>
      <w:r w:rsidRPr="00830509">
        <w:rPr>
          <w:rFonts w:asciiTheme="majorHAnsi" w:eastAsia="Georgia" w:hAnsiTheme="majorHAnsi" w:cstheme="majorHAnsi"/>
          <w:bCs/>
          <w:color w:val="000000"/>
          <w:w w:val="81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7"/>
          <w:szCs w:val="22"/>
          <w:lang w:eastAsia="it-IT"/>
        </w:rPr>
        <w:t>documento</w:t>
      </w:r>
      <w:r w:rsidRPr="00830509">
        <w:rPr>
          <w:rFonts w:asciiTheme="majorHAnsi" w:eastAsia="Georgia" w:hAnsiTheme="majorHAnsi" w:cstheme="majorHAnsi"/>
          <w:bCs/>
          <w:color w:val="000000"/>
          <w:w w:val="83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5"/>
          <w:szCs w:val="22"/>
          <w:lang w:eastAsia="it-IT"/>
        </w:rPr>
        <w:t>di</w:t>
      </w:r>
      <w:r w:rsidRPr="00830509">
        <w:rPr>
          <w:rFonts w:asciiTheme="majorHAnsi" w:eastAsia="Georgia" w:hAnsiTheme="majorHAnsi" w:cstheme="majorHAnsi"/>
          <w:bCs/>
          <w:color w:val="000000"/>
          <w:w w:val="87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5"/>
          <w:szCs w:val="22"/>
          <w:lang w:eastAsia="it-IT"/>
        </w:rPr>
        <w:t>identità</w:t>
      </w:r>
      <w:r w:rsidRPr="00830509">
        <w:rPr>
          <w:rFonts w:asciiTheme="majorHAnsi" w:eastAsia="Georgia" w:hAnsiTheme="majorHAnsi" w:cstheme="majorHAnsi"/>
          <w:bCs/>
          <w:color w:val="000000"/>
          <w:w w:val="83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6"/>
          <w:szCs w:val="22"/>
          <w:lang w:eastAsia="it-IT"/>
        </w:rPr>
        <w:t>al</w:t>
      </w:r>
      <w:r w:rsidRPr="00830509">
        <w:rPr>
          <w:rFonts w:asciiTheme="majorHAnsi" w:eastAsia="Georgia" w:hAnsiTheme="majorHAnsi" w:cstheme="majorHAnsi"/>
          <w:bCs/>
          <w:color w:val="000000"/>
          <w:w w:val="88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4"/>
          <w:szCs w:val="22"/>
          <w:lang w:eastAsia="it-IT"/>
        </w:rPr>
        <w:t>fine</w:t>
      </w:r>
      <w:r w:rsidRPr="00830509">
        <w:rPr>
          <w:rFonts w:asciiTheme="majorHAnsi" w:eastAsia="Georgia" w:hAnsiTheme="majorHAnsi" w:cstheme="majorHAnsi"/>
          <w:bCs/>
          <w:color w:val="000000"/>
          <w:w w:val="84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5"/>
          <w:szCs w:val="22"/>
          <w:lang w:eastAsia="it-IT"/>
        </w:rPr>
        <w:t>di</w:t>
      </w:r>
      <w:r w:rsidRPr="00830509">
        <w:rPr>
          <w:rFonts w:asciiTheme="majorHAnsi" w:eastAsia="Georgia" w:hAnsiTheme="majorHAnsi" w:cstheme="majorHAnsi"/>
          <w:bCs/>
          <w:color w:val="000000"/>
          <w:w w:val="88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5"/>
          <w:szCs w:val="22"/>
          <w:lang w:eastAsia="it-IT"/>
        </w:rPr>
        <w:t>verificare</w:t>
      </w:r>
      <w:r w:rsidRPr="00830509">
        <w:rPr>
          <w:rFonts w:asciiTheme="majorHAnsi" w:eastAsia="Georgia" w:hAnsiTheme="majorHAnsi" w:cstheme="majorHAnsi"/>
          <w:bCs/>
          <w:color w:val="000000"/>
          <w:w w:val="90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3"/>
          <w:szCs w:val="22"/>
          <w:lang w:eastAsia="it-IT"/>
        </w:rPr>
        <w:t>le</w:t>
      </w:r>
      <w:r w:rsidRPr="00830509">
        <w:rPr>
          <w:rFonts w:asciiTheme="majorHAnsi" w:eastAsia="Georgia" w:hAnsiTheme="majorHAnsi" w:cstheme="majorHAnsi"/>
          <w:bCs/>
          <w:color w:val="000000"/>
          <w:w w:val="88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6"/>
          <w:szCs w:val="22"/>
          <w:lang w:eastAsia="it-IT"/>
        </w:rPr>
        <w:t>generalità</w:t>
      </w:r>
      <w:r w:rsidRPr="00830509">
        <w:rPr>
          <w:rFonts w:asciiTheme="majorHAnsi" w:eastAsia="Georgia" w:hAnsiTheme="majorHAnsi" w:cstheme="majorHAnsi"/>
          <w:bCs/>
          <w:color w:val="000000"/>
          <w:w w:val="87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4"/>
          <w:szCs w:val="22"/>
          <w:lang w:eastAsia="it-IT"/>
        </w:rPr>
        <w:t>del</w:t>
      </w:r>
      <w:r w:rsidRPr="00830509">
        <w:rPr>
          <w:rFonts w:asciiTheme="majorHAnsi" w:eastAsia="Georgia" w:hAnsiTheme="majorHAnsi" w:cstheme="majorHAnsi"/>
          <w:bCs/>
          <w:color w:val="000000"/>
          <w:w w:val="87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6"/>
          <w:szCs w:val="22"/>
          <w:lang w:eastAsia="it-IT"/>
        </w:rPr>
        <w:t>portatore</w:t>
      </w:r>
      <w:r w:rsidRPr="00830509">
        <w:rPr>
          <w:rFonts w:asciiTheme="majorHAnsi" w:eastAsia="Georgia" w:hAnsiTheme="majorHAnsi" w:cstheme="majorHAnsi"/>
          <w:bCs/>
          <w:color w:val="000000"/>
          <w:w w:val="86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4"/>
          <w:szCs w:val="22"/>
          <w:lang w:eastAsia="it-IT"/>
        </w:rPr>
        <w:t>della</w:t>
      </w:r>
      <w:r w:rsidRPr="00830509">
        <w:rPr>
          <w:rFonts w:asciiTheme="majorHAnsi" w:eastAsia="Georgia" w:hAnsiTheme="majorHAnsi" w:cstheme="majorHAnsi"/>
          <w:bCs/>
          <w:color w:val="000000"/>
          <w:spacing w:val="2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4"/>
          <w:szCs w:val="22"/>
          <w:lang w:eastAsia="it-IT"/>
        </w:rPr>
        <w:t>certificazione;</w:t>
      </w:r>
      <w:r w:rsidRPr="00830509">
        <w:rPr>
          <w:rFonts w:asciiTheme="majorHAnsi" w:eastAsia="Georgia" w:hAnsiTheme="majorHAnsi" w:cstheme="majorHAnsi"/>
          <w:bCs/>
          <w:color w:val="000000"/>
          <w:w w:val="9"/>
          <w:szCs w:val="22"/>
          <w:lang w:eastAsia="it-IT"/>
        </w:rPr>
        <w:t xml:space="preserve"> </w:t>
      </w:r>
    </w:p>
    <w:p w:rsidR="005F05B0" w:rsidRPr="00830509" w:rsidRDefault="005F05B0" w:rsidP="00830509">
      <w:pPr>
        <w:pStyle w:val="Paragrafoelenco"/>
        <w:widowControl w:val="0"/>
        <w:numPr>
          <w:ilvl w:val="0"/>
          <w:numId w:val="4"/>
        </w:numPr>
        <w:autoSpaceDE w:val="0"/>
        <w:autoSpaceDN w:val="0"/>
        <w:spacing w:after="160" w:line="273" w:lineRule="exact"/>
        <w:ind w:right="48"/>
        <w:jc w:val="both"/>
        <w:rPr>
          <w:rFonts w:asciiTheme="majorHAnsi" w:hAnsiTheme="majorHAnsi" w:cstheme="majorHAnsi"/>
          <w:sz w:val="22"/>
          <w:szCs w:val="22"/>
          <w:lang w:eastAsia="it-IT"/>
        </w:rPr>
      </w:pPr>
      <w:proofErr w:type="gramStart"/>
      <w:r w:rsidRPr="00830509">
        <w:rPr>
          <w:rFonts w:asciiTheme="majorHAnsi" w:eastAsia="Georgia" w:hAnsiTheme="majorHAnsi" w:cstheme="majorHAnsi"/>
          <w:bCs/>
          <w:color w:val="000000"/>
          <w:spacing w:val="-17"/>
          <w:szCs w:val="22"/>
          <w:lang w:eastAsia="it-IT"/>
        </w:rPr>
        <w:t>non</w:t>
      </w:r>
      <w:proofErr w:type="gramEnd"/>
      <w:r w:rsidRPr="00830509">
        <w:rPr>
          <w:rFonts w:asciiTheme="majorHAnsi" w:eastAsia="Georgia" w:hAnsiTheme="majorHAnsi" w:cstheme="majorHAnsi"/>
          <w:bCs/>
          <w:color w:val="000000"/>
          <w:spacing w:val="-17"/>
          <w:szCs w:val="22"/>
          <w:lang w:eastAsia="it-IT"/>
        </w:rPr>
        <w:t xml:space="preserve"> è consentito</w:t>
      </w:r>
      <w:r w:rsidRPr="00830509">
        <w:rPr>
          <w:rFonts w:asciiTheme="majorHAnsi" w:eastAsia="Georgia" w:hAnsiTheme="majorHAnsi" w:cstheme="majorHAnsi"/>
          <w:bCs/>
          <w:color w:val="000000"/>
          <w:spacing w:val="34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9"/>
          <w:szCs w:val="22"/>
          <w:lang w:eastAsia="it-IT"/>
        </w:rPr>
        <w:t>assumere</w:t>
      </w:r>
      <w:r w:rsidRPr="00830509">
        <w:rPr>
          <w:rFonts w:asciiTheme="majorHAnsi" w:eastAsia="Georgia" w:hAnsiTheme="majorHAnsi" w:cstheme="majorHAnsi"/>
          <w:bCs/>
          <w:color w:val="000000"/>
          <w:spacing w:val="37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6"/>
          <w:szCs w:val="22"/>
          <w:lang w:eastAsia="it-IT"/>
        </w:rPr>
        <w:t>o</w:t>
      </w:r>
      <w:r w:rsidRPr="00830509">
        <w:rPr>
          <w:rFonts w:asciiTheme="majorHAnsi" w:eastAsia="Georgia" w:hAnsiTheme="majorHAnsi" w:cstheme="majorHAnsi"/>
          <w:bCs/>
          <w:color w:val="000000"/>
          <w:spacing w:val="28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5"/>
          <w:szCs w:val="22"/>
          <w:lang w:eastAsia="it-IT"/>
        </w:rPr>
        <w:t>conservare</w:t>
      </w:r>
      <w:r w:rsidRPr="00830509">
        <w:rPr>
          <w:rFonts w:asciiTheme="majorHAnsi" w:eastAsia="Georgia" w:hAnsiTheme="majorHAnsi" w:cstheme="majorHAnsi"/>
          <w:bCs/>
          <w:color w:val="000000"/>
          <w:w w:val="94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6"/>
          <w:szCs w:val="22"/>
          <w:lang w:eastAsia="it-IT"/>
        </w:rPr>
        <w:t>alcuna</w:t>
      </w:r>
      <w:r w:rsidRPr="00830509">
        <w:rPr>
          <w:rFonts w:asciiTheme="majorHAnsi" w:eastAsia="Georgia" w:hAnsiTheme="majorHAnsi" w:cstheme="majorHAnsi"/>
          <w:bCs/>
          <w:color w:val="000000"/>
          <w:w w:val="81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5"/>
          <w:szCs w:val="22"/>
          <w:lang w:eastAsia="it-IT"/>
        </w:rPr>
        <w:t>informazione oltre a quanto sopra riportato;</w:t>
      </w:r>
    </w:p>
    <w:p w:rsidR="005F05B0" w:rsidRPr="00830509" w:rsidRDefault="005F05B0" w:rsidP="00830509">
      <w:pPr>
        <w:pStyle w:val="Paragrafoelenco"/>
        <w:widowControl w:val="0"/>
        <w:numPr>
          <w:ilvl w:val="0"/>
          <w:numId w:val="4"/>
        </w:numPr>
        <w:autoSpaceDE w:val="0"/>
        <w:autoSpaceDN w:val="0"/>
        <w:spacing w:after="160" w:line="270" w:lineRule="exact"/>
        <w:ind w:right="62"/>
        <w:jc w:val="both"/>
        <w:rPr>
          <w:rFonts w:asciiTheme="majorHAnsi" w:hAnsiTheme="majorHAnsi" w:cstheme="majorHAnsi"/>
          <w:sz w:val="22"/>
          <w:szCs w:val="22"/>
          <w:lang w:eastAsia="it-IT"/>
        </w:rPr>
      </w:pPr>
      <w:proofErr w:type="gramStart"/>
      <w:r w:rsidRPr="00830509">
        <w:rPr>
          <w:rFonts w:asciiTheme="majorHAnsi" w:eastAsia="Georgia" w:hAnsiTheme="majorHAnsi" w:cstheme="majorHAnsi"/>
          <w:bCs/>
          <w:color w:val="000000"/>
          <w:spacing w:val="-17"/>
          <w:szCs w:val="22"/>
          <w:lang w:eastAsia="it-IT"/>
        </w:rPr>
        <w:t>è</w:t>
      </w:r>
      <w:proofErr w:type="gramEnd"/>
      <w:r w:rsidRPr="00830509">
        <w:rPr>
          <w:rFonts w:asciiTheme="majorHAnsi" w:eastAsia="Georgia" w:hAnsiTheme="majorHAnsi" w:cstheme="majorHAnsi"/>
          <w:bCs/>
          <w:color w:val="000000"/>
          <w:spacing w:val="3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4"/>
          <w:szCs w:val="22"/>
          <w:lang w:eastAsia="it-IT"/>
        </w:rPr>
        <w:t>vietato</w:t>
      </w:r>
      <w:r w:rsidRPr="00830509">
        <w:rPr>
          <w:rFonts w:asciiTheme="majorHAnsi" w:eastAsia="Georgia" w:hAnsiTheme="majorHAnsi" w:cstheme="majorHAnsi"/>
          <w:bCs/>
          <w:color w:val="000000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8"/>
          <w:szCs w:val="22"/>
          <w:lang w:eastAsia="it-IT"/>
        </w:rPr>
        <w:t>fare</w:t>
      </w:r>
      <w:r w:rsidRPr="00830509">
        <w:rPr>
          <w:rFonts w:asciiTheme="majorHAnsi" w:eastAsia="Georgia" w:hAnsiTheme="majorHAnsi" w:cstheme="majorHAnsi"/>
          <w:bCs/>
          <w:color w:val="000000"/>
          <w:spacing w:val="1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4"/>
          <w:szCs w:val="22"/>
          <w:lang w:eastAsia="it-IT"/>
        </w:rPr>
        <w:t>copie</w:t>
      </w:r>
      <w:r w:rsidRPr="00830509">
        <w:rPr>
          <w:rFonts w:asciiTheme="majorHAnsi" w:eastAsia="Georgia" w:hAnsiTheme="majorHAnsi" w:cstheme="majorHAnsi"/>
          <w:bCs/>
          <w:color w:val="000000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6"/>
          <w:szCs w:val="22"/>
          <w:lang w:eastAsia="it-IT"/>
        </w:rPr>
        <w:t>analogiche</w:t>
      </w:r>
      <w:r w:rsidRPr="00830509">
        <w:rPr>
          <w:rFonts w:asciiTheme="majorHAnsi" w:eastAsia="Georgia" w:hAnsiTheme="majorHAnsi" w:cstheme="majorHAnsi"/>
          <w:bCs/>
          <w:color w:val="000000"/>
          <w:spacing w:val="4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6"/>
          <w:szCs w:val="22"/>
          <w:lang w:eastAsia="it-IT"/>
        </w:rPr>
        <w:t>o</w:t>
      </w:r>
      <w:r w:rsidRPr="00830509">
        <w:rPr>
          <w:rFonts w:asciiTheme="majorHAnsi" w:eastAsia="Georgia" w:hAnsiTheme="majorHAnsi" w:cstheme="majorHAnsi"/>
          <w:bCs/>
          <w:color w:val="000000"/>
          <w:w w:val="97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3"/>
          <w:szCs w:val="22"/>
          <w:lang w:eastAsia="it-IT"/>
        </w:rPr>
        <w:t>digitali</w:t>
      </w:r>
      <w:r w:rsidRPr="00830509">
        <w:rPr>
          <w:rFonts w:asciiTheme="majorHAnsi" w:eastAsia="Georgia" w:hAnsiTheme="majorHAnsi" w:cstheme="majorHAnsi"/>
          <w:bCs/>
          <w:color w:val="000000"/>
          <w:spacing w:val="3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4"/>
          <w:szCs w:val="22"/>
          <w:lang w:eastAsia="it-IT"/>
        </w:rPr>
        <w:t>della</w:t>
      </w:r>
      <w:r w:rsidRPr="00830509">
        <w:rPr>
          <w:rFonts w:asciiTheme="majorHAnsi" w:eastAsia="Georgia" w:hAnsiTheme="majorHAnsi" w:cstheme="majorHAnsi"/>
          <w:bCs/>
          <w:color w:val="000000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4"/>
          <w:szCs w:val="22"/>
          <w:lang w:eastAsia="it-IT"/>
        </w:rPr>
        <w:t>certificazione</w:t>
      </w:r>
      <w:r w:rsidRPr="00830509">
        <w:rPr>
          <w:rFonts w:asciiTheme="majorHAnsi" w:eastAsia="Georgia" w:hAnsiTheme="majorHAnsi" w:cstheme="majorHAnsi"/>
          <w:bCs/>
          <w:color w:val="000000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6"/>
          <w:szCs w:val="22"/>
          <w:lang w:eastAsia="it-IT"/>
        </w:rPr>
        <w:t>verde</w:t>
      </w:r>
      <w:r w:rsidRPr="00830509">
        <w:rPr>
          <w:rFonts w:asciiTheme="majorHAnsi" w:eastAsia="Georgia" w:hAnsiTheme="majorHAnsi" w:cstheme="majorHAnsi"/>
          <w:bCs/>
          <w:color w:val="000000"/>
          <w:spacing w:val="4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1"/>
          <w:szCs w:val="22"/>
          <w:lang w:eastAsia="it-IT"/>
        </w:rPr>
        <w:t>e/o</w:t>
      </w:r>
      <w:r w:rsidRPr="00830509">
        <w:rPr>
          <w:rFonts w:asciiTheme="majorHAnsi" w:eastAsia="Georgia" w:hAnsiTheme="majorHAnsi" w:cstheme="majorHAnsi"/>
          <w:bCs/>
          <w:color w:val="000000"/>
          <w:w w:val="95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4"/>
          <w:szCs w:val="22"/>
          <w:lang w:eastAsia="it-IT"/>
        </w:rPr>
        <w:t>di</w:t>
      </w:r>
      <w:r w:rsidRPr="00830509">
        <w:rPr>
          <w:rFonts w:asciiTheme="majorHAnsi" w:eastAsia="Georgia" w:hAnsiTheme="majorHAnsi" w:cstheme="majorHAnsi"/>
          <w:bCs/>
          <w:color w:val="000000"/>
          <w:w w:val="86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7"/>
          <w:szCs w:val="22"/>
          <w:lang w:eastAsia="it-IT"/>
        </w:rPr>
        <w:t>documenti</w:t>
      </w:r>
      <w:r w:rsidRPr="00830509">
        <w:rPr>
          <w:rFonts w:asciiTheme="majorHAnsi" w:eastAsia="Georgia" w:hAnsiTheme="majorHAnsi" w:cstheme="majorHAnsi"/>
          <w:bCs/>
          <w:color w:val="000000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4"/>
          <w:szCs w:val="22"/>
          <w:lang w:eastAsia="it-IT"/>
        </w:rPr>
        <w:t>di</w:t>
      </w:r>
      <w:r w:rsidRPr="00830509">
        <w:rPr>
          <w:rFonts w:asciiTheme="majorHAnsi" w:eastAsia="Georgia" w:hAnsiTheme="majorHAnsi" w:cstheme="majorHAnsi"/>
          <w:bCs/>
          <w:color w:val="000000"/>
          <w:spacing w:val="2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5"/>
          <w:szCs w:val="22"/>
          <w:lang w:eastAsia="it-IT"/>
        </w:rPr>
        <w:t>identità</w:t>
      </w:r>
      <w:r w:rsidRPr="00830509">
        <w:rPr>
          <w:rFonts w:asciiTheme="majorHAnsi" w:eastAsia="Georgia" w:hAnsiTheme="majorHAnsi" w:cstheme="majorHAnsi"/>
          <w:bCs/>
          <w:color w:val="000000"/>
          <w:w w:val="98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20"/>
          <w:szCs w:val="22"/>
          <w:lang w:eastAsia="it-IT"/>
        </w:rPr>
        <w:t>né</w:t>
      </w:r>
      <w:r w:rsidRPr="00830509">
        <w:rPr>
          <w:rFonts w:asciiTheme="majorHAnsi" w:eastAsia="Georgia" w:hAnsiTheme="majorHAnsi" w:cstheme="majorHAnsi"/>
          <w:bCs/>
          <w:color w:val="000000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5"/>
          <w:szCs w:val="22"/>
          <w:lang w:eastAsia="it-IT"/>
        </w:rPr>
        <w:t>salvare</w:t>
      </w:r>
      <w:r w:rsidRPr="00830509">
        <w:rPr>
          <w:rFonts w:asciiTheme="majorHAnsi" w:eastAsia="Georgia" w:hAnsiTheme="majorHAnsi" w:cstheme="majorHAnsi"/>
          <w:bCs/>
          <w:color w:val="000000"/>
          <w:w w:val="82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3"/>
          <w:szCs w:val="22"/>
          <w:lang w:eastAsia="it-IT"/>
        </w:rPr>
        <w:t>file</w:t>
      </w:r>
      <w:r w:rsidRPr="00830509">
        <w:rPr>
          <w:rFonts w:asciiTheme="majorHAnsi" w:eastAsia="Georgia" w:hAnsiTheme="majorHAnsi" w:cstheme="majorHAnsi"/>
          <w:bCs/>
          <w:color w:val="000000"/>
          <w:w w:val="87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4"/>
          <w:szCs w:val="22"/>
          <w:lang w:eastAsia="it-IT"/>
        </w:rPr>
        <w:t>su</w:t>
      </w:r>
      <w:r w:rsidRPr="00830509">
        <w:rPr>
          <w:rFonts w:asciiTheme="majorHAnsi" w:eastAsia="Georgia" w:hAnsiTheme="majorHAnsi" w:cstheme="majorHAnsi"/>
          <w:bCs/>
          <w:color w:val="000000"/>
          <w:w w:val="81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4"/>
          <w:szCs w:val="22"/>
          <w:lang w:eastAsia="it-IT"/>
        </w:rPr>
        <w:t>supporti</w:t>
      </w:r>
      <w:r w:rsidRPr="00830509">
        <w:rPr>
          <w:rFonts w:asciiTheme="majorHAnsi" w:eastAsia="Georgia" w:hAnsiTheme="majorHAnsi" w:cstheme="majorHAnsi"/>
          <w:bCs/>
          <w:color w:val="000000"/>
          <w:w w:val="80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3"/>
          <w:szCs w:val="22"/>
          <w:lang w:eastAsia="it-IT"/>
        </w:rPr>
        <w:t>elettronici;</w:t>
      </w:r>
    </w:p>
    <w:p w:rsidR="005F05B0" w:rsidRPr="00830509" w:rsidRDefault="005F05B0" w:rsidP="00830509">
      <w:pPr>
        <w:pStyle w:val="Paragrafoelenco"/>
        <w:widowControl w:val="0"/>
        <w:numPr>
          <w:ilvl w:val="0"/>
          <w:numId w:val="4"/>
        </w:numPr>
        <w:autoSpaceDE w:val="0"/>
        <w:autoSpaceDN w:val="0"/>
        <w:spacing w:after="160" w:line="275" w:lineRule="exact"/>
        <w:ind w:right="69"/>
        <w:jc w:val="both"/>
        <w:rPr>
          <w:rFonts w:asciiTheme="majorHAnsi" w:hAnsiTheme="majorHAnsi" w:cstheme="majorHAnsi"/>
          <w:sz w:val="22"/>
          <w:szCs w:val="22"/>
          <w:lang w:eastAsia="it-IT"/>
        </w:rPr>
      </w:pPr>
      <w:proofErr w:type="gramStart"/>
      <w:r w:rsidRPr="00830509">
        <w:rPr>
          <w:rFonts w:asciiTheme="majorHAnsi" w:eastAsia="Georgia" w:hAnsiTheme="majorHAnsi" w:cstheme="majorHAnsi"/>
          <w:bCs/>
          <w:color w:val="000000"/>
          <w:spacing w:val="-16"/>
          <w:szCs w:val="22"/>
          <w:lang w:eastAsia="it-IT"/>
        </w:rPr>
        <w:t>nel</w:t>
      </w:r>
      <w:proofErr w:type="gramEnd"/>
      <w:r w:rsidRPr="00830509">
        <w:rPr>
          <w:rFonts w:asciiTheme="majorHAnsi" w:eastAsia="Georgia" w:hAnsiTheme="majorHAnsi" w:cstheme="majorHAnsi"/>
          <w:bCs/>
          <w:color w:val="000000"/>
          <w:spacing w:val="13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4"/>
          <w:szCs w:val="22"/>
          <w:lang w:eastAsia="it-IT"/>
        </w:rPr>
        <w:t>caso</w:t>
      </w:r>
      <w:r w:rsidRPr="00830509">
        <w:rPr>
          <w:rFonts w:asciiTheme="majorHAnsi" w:eastAsia="Georgia" w:hAnsiTheme="majorHAnsi" w:cstheme="majorHAnsi"/>
          <w:bCs/>
          <w:color w:val="000000"/>
          <w:spacing w:val="6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4"/>
          <w:szCs w:val="22"/>
          <w:lang w:eastAsia="it-IT"/>
        </w:rPr>
        <w:t>di</w:t>
      </w:r>
      <w:r w:rsidRPr="00830509">
        <w:rPr>
          <w:rFonts w:asciiTheme="majorHAnsi" w:eastAsia="Georgia" w:hAnsiTheme="majorHAnsi" w:cstheme="majorHAnsi"/>
          <w:bCs/>
          <w:color w:val="000000"/>
          <w:spacing w:val="12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3"/>
          <w:szCs w:val="22"/>
          <w:lang w:eastAsia="it-IT"/>
        </w:rPr>
        <w:t>rifiuto</w:t>
      </w:r>
      <w:r w:rsidRPr="00830509">
        <w:rPr>
          <w:rFonts w:asciiTheme="majorHAnsi" w:eastAsia="Georgia" w:hAnsiTheme="majorHAnsi" w:cstheme="majorHAnsi"/>
          <w:bCs/>
          <w:color w:val="000000"/>
          <w:spacing w:val="6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4"/>
          <w:szCs w:val="22"/>
          <w:lang w:eastAsia="it-IT"/>
        </w:rPr>
        <w:t>di</w:t>
      </w:r>
      <w:r w:rsidRPr="00830509">
        <w:rPr>
          <w:rFonts w:asciiTheme="majorHAnsi" w:eastAsia="Georgia" w:hAnsiTheme="majorHAnsi" w:cstheme="majorHAnsi"/>
          <w:bCs/>
          <w:color w:val="000000"/>
          <w:spacing w:val="22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4"/>
          <w:szCs w:val="22"/>
          <w:lang w:eastAsia="it-IT"/>
        </w:rPr>
        <w:t>esibire</w:t>
      </w:r>
      <w:r w:rsidRPr="00830509">
        <w:rPr>
          <w:rFonts w:asciiTheme="majorHAnsi" w:eastAsia="Georgia" w:hAnsiTheme="majorHAnsi" w:cstheme="majorHAnsi"/>
          <w:bCs/>
          <w:color w:val="000000"/>
          <w:spacing w:val="11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3"/>
          <w:szCs w:val="22"/>
          <w:lang w:eastAsia="it-IT"/>
        </w:rPr>
        <w:t>la</w:t>
      </w:r>
      <w:r w:rsidRPr="00830509">
        <w:rPr>
          <w:rFonts w:asciiTheme="majorHAnsi" w:eastAsia="Georgia" w:hAnsiTheme="majorHAnsi" w:cstheme="majorHAnsi"/>
          <w:bCs/>
          <w:color w:val="000000"/>
          <w:spacing w:val="8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4"/>
          <w:szCs w:val="22"/>
          <w:lang w:eastAsia="it-IT"/>
        </w:rPr>
        <w:t>certificazione</w:t>
      </w:r>
      <w:r w:rsidRPr="00830509">
        <w:rPr>
          <w:rFonts w:asciiTheme="majorHAnsi" w:eastAsia="Georgia" w:hAnsiTheme="majorHAnsi" w:cstheme="majorHAnsi"/>
          <w:bCs/>
          <w:color w:val="000000"/>
          <w:spacing w:val="20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2"/>
          <w:szCs w:val="22"/>
          <w:lang w:eastAsia="it-IT"/>
        </w:rPr>
        <w:t>e/o</w:t>
      </w:r>
      <w:r w:rsidRPr="00830509">
        <w:rPr>
          <w:rFonts w:asciiTheme="majorHAnsi" w:eastAsia="Georgia" w:hAnsiTheme="majorHAnsi" w:cstheme="majorHAnsi"/>
          <w:bCs/>
          <w:color w:val="000000"/>
          <w:spacing w:val="10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4"/>
          <w:szCs w:val="22"/>
          <w:lang w:eastAsia="it-IT"/>
        </w:rPr>
        <w:t>di</w:t>
      </w:r>
      <w:r w:rsidRPr="00830509">
        <w:rPr>
          <w:rFonts w:asciiTheme="majorHAnsi" w:eastAsia="Georgia" w:hAnsiTheme="majorHAnsi" w:cstheme="majorHAnsi"/>
          <w:bCs/>
          <w:color w:val="000000"/>
          <w:spacing w:val="22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4"/>
          <w:szCs w:val="22"/>
          <w:lang w:eastAsia="it-IT"/>
        </w:rPr>
        <w:t>esibire</w:t>
      </w:r>
      <w:r w:rsidRPr="00830509">
        <w:rPr>
          <w:rFonts w:asciiTheme="majorHAnsi" w:eastAsia="Georgia" w:hAnsiTheme="majorHAnsi" w:cstheme="majorHAnsi"/>
          <w:bCs/>
          <w:color w:val="000000"/>
          <w:spacing w:val="11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0"/>
          <w:szCs w:val="22"/>
          <w:lang w:eastAsia="it-IT"/>
        </w:rPr>
        <w:t>il</w:t>
      </w:r>
      <w:r w:rsidRPr="00830509">
        <w:rPr>
          <w:rFonts w:asciiTheme="majorHAnsi" w:eastAsia="Georgia" w:hAnsiTheme="majorHAnsi" w:cstheme="majorHAnsi"/>
          <w:bCs/>
          <w:color w:val="000000"/>
          <w:spacing w:val="13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7"/>
          <w:szCs w:val="22"/>
          <w:lang w:eastAsia="it-IT"/>
        </w:rPr>
        <w:t>documento</w:t>
      </w:r>
      <w:r w:rsidRPr="00830509">
        <w:rPr>
          <w:rFonts w:asciiTheme="majorHAnsi" w:eastAsia="Georgia" w:hAnsiTheme="majorHAnsi" w:cstheme="majorHAnsi"/>
          <w:bCs/>
          <w:color w:val="000000"/>
          <w:spacing w:val="10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5"/>
          <w:szCs w:val="22"/>
          <w:lang w:eastAsia="it-IT"/>
        </w:rPr>
        <w:t>di</w:t>
      </w:r>
      <w:r w:rsidRPr="00830509">
        <w:rPr>
          <w:rFonts w:asciiTheme="majorHAnsi" w:eastAsia="Georgia" w:hAnsiTheme="majorHAnsi" w:cstheme="majorHAnsi"/>
          <w:bCs/>
          <w:color w:val="000000"/>
          <w:spacing w:val="14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3"/>
          <w:szCs w:val="22"/>
          <w:lang w:eastAsia="it-IT"/>
        </w:rPr>
        <w:t>identità,</w:t>
      </w:r>
      <w:r w:rsidRPr="00830509">
        <w:rPr>
          <w:rFonts w:asciiTheme="majorHAnsi" w:eastAsia="Georgia" w:hAnsiTheme="majorHAnsi" w:cstheme="majorHAnsi"/>
          <w:bCs/>
          <w:color w:val="000000"/>
          <w:spacing w:val="11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4"/>
          <w:szCs w:val="22"/>
          <w:lang w:eastAsia="it-IT"/>
        </w:rPr>
        <w:t>di</w:t>
      </w:r>
      <w:r w:rsidRPr="00830509">
        <w:rPr>
          <w:rFonts w:asciiTheme="majorHAnsi" w:eastAsia="Georgia" w:hAnsiTheme="majorHAnsi" w:cstheme="majorHAnsi"/>
          <w:bCs/>
          <w:color w:val="000000"/>
          <w:spacing w:val="12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4"/>
          <w:szCs w:val="22"/>
          <w:lang w:eastAsia="it-IT"/>
        </w:rPr>
        <w:t>sospetta</w:t>
      </w:r>
      <w:r w:rsidRPr="00830509">
        <w:rPr>
          <w:rFonts w:asciiTheme="majorHAnsi" w:eastAsia="Georgia" w:hAnsiTheme="majorHAnsi" w:cstheme="majorHAnsi"/>
          <w:bCs/>
          <w:color w:val="000000"/>
          <w:w w:val="97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4"/>
          <w:szCs w:val="22"/>
          <w:lang w:eastAsia="it-IT"/>
        </w:rPr>
        <w:t>falsità,</w:t>
      </w:r>
      <w:r w:rsidRPr="00830509">
        <w:rPr>
          <w:rFonts w:asciiTheme="majorHAnsi" w:eastAsia="Georgia" w:hAnsiTheme="majorHAnsi" w:cstheme="majorHAnsi"/>
          <w:bCs/>
          <w:color w:val="000000"/>
          <w:spacing w:val="34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4"/>
          <w:szCs w:val="22"/>
          <w:lang w:eastAsia="it-IT"/>
        </w:rPr>
        <w:t>invalidità</w:t>
      </w:r>
      <w:r w:rsidRPr="00830509">
        <w:rPr>
          <w:rFonts w:asciiTheme="majorHAnsi" w:eastAsia="Georgia" w:hAnsiTheme="majorHAnsi" w:cstheme="majorHAnsi"/>
          <w:bCs/>
          <w:color w:val="000000"/>
          <w:spacing w:val="29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4"/>
          <w:szCs w:val="22"/>
          <w:lang w:eastAsia="it-IT"/>
        </w:rPr>
        <w:t>della</w:t>
      </w:r>
      <w:r w:rsidRPr="00830509">
        <w:rPr>
          <w:rFonts w:asciiTheme="majorHAnsi" w:eastAsia="Georgia" w:hAnsiTheme="majorHAnsi" w:cstheme="majorHAnsi"/>
          <w:bCs/>
          <w:color w:val="000000"/>
          <w:spacing w:val="29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4"/>
          <w:szCs w:val="22"/>
          <w:lang w:eastAsia="it-IT"/>
        </w:rPr>
        <w:t>certificazione</w:t>
      </w:r>
      <w:r w:rsidRPr="00830509">
        <w:rPr>
          <w:rFonts w:asciiTheme="majorHAnsi" w:eastAsia="Georgia" w:hAnsiTheme="majorHAnsi" w:cstheme="majorHAnsi"/>
          <w:bCs/>
          <w:color w:val="000000"/>
          <w:spacing w:val="30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7"/>
          <w:szCs w:val="22"/>
          <w:lang w:eastAsia="it-IT"/>
        </w:rPr>
        <w:t>e</w:t>
      </w:r>
      <w:r w:rsidRPr="00830509">
        <w:rPr>
          <w:rFonts w:asciiTheme="majorHAnsi" w:eastAsia="Georgia" w:hAnsiTheme="majorHAnsi" w:cstheme="majorHAnsi"/>
          <w:bCs/>
          <w:color w:val="000000"/>
          <w:spacing w:val="33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4"/>
          <w:szCs w:val="22"/>
          <w:lang w:eastAsia="it-IT"/>
        </w:rPr>
        <w:t>di</w:t>
      </w:r>
      <w:r w:rsidRPr="00830509">
        <w:rPr>
          <w:rFonts w:asciiTheme="majorHAnsi" w:eastAsia="Georgia" w:hAnsiTheme="majorHAnsi" w:cstheme="majorHAnsi"/>
          <w:bCs/>
          <w:color w:val="000000"/>
          <w:spacing w:val="32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20"/>
          <w:szCs w:val="22"/>
          <w:lang w:eastAsia="it-IT"/>
        </w:rPr>
        <w:t>non</w:t>
      </w:r>
      <w:r w:rsidRPr="00830509">
        <w:rPr>
          <w:rFonts w:asciiTheme="majorHAnsi" w:eastAsia="Georgia" w:hAnsiTheme="majorHAnsi" w:cstheme="majorHAnsi"/>
          <w:bCs/>
          <w:color w:val="000000"/>
          <w:spacing w:val="29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5"/>
          <w:szCs w:val="22"/>
          <w:lang w:eastAsia="it-IT"/>
        </w:rPr>
        <w:t>integrità</w:t>
      </w:r>
      <w:r w:rsidRPr="00830509">
        <w:rPr>
          <w:rFonts w:asciiTheme="majorHAnsi" w:eastAsia="Georgia" w:hAnsiTheme="majorHAnsi" w:cstheme="majorHAnsi"/>
          <w:bCs/>
          <w:color w:val="000000"/>
          <w:spacing w:val="31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4"/>
          <w:szCs w:val="22"/>
          <w:lang w:eastAsia="it-IT"/>
        </w:rPr>
        <w:t>della</w:t>
      </w:r>
      <w:r w:rsidRPr="00830509">
        <w:rPr>
          <w:rFonts w:asciiTheme="majorHAnsi" w:eastAsia="Georgia" w:hAnsiTheme="majorHAnsi" w:cstheme="majorHAnsi"/>
          <w:bCs/>
          <w:color w:val="000000"/>
          <w:spacing w:val="30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4"/>
          <w:szCs w:val="22"/>
          <w:lang w:eastAsia="it-IT"/>
        </w:rPr>
        <w:t>certificazione</w:t>
      </w:r>
      <w:r w:rsidRPr="00830509">
        <w:rPr>
          <w:rFonts w:asciiTheme="majorHAnsi" w:eastAsia="Georgia" w:hAnsiTheme="majorHAnsi" w:cstheme="majorHAnsi"/>
          <w:bCs/>
          <w:color w:val="000000"/>
          <w:spacing w:val="30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4"/>
          <w:szCs w:val="22"/>
          <w:lang w:eastAsia="it-IT"/>
        </w:rPr>
        <w:t>stessa,</w:t>
      </w:r>
      <w:r w:rsidRPr="00830509">
        <w:rPr>
          <w:rFonts w:asciiTheme="majorHAnsi" w:eastAsia="Georgia" w:hAnsiTheme="majorHAnsi" w:cstheme="majorHAnsi"/>
          <w:bCs/>
          <w:color w:val="000000"/>
          <w:spacing w:val="35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6"/>
          <w:szCs w:val="22"/>
          <w:lang w:eastAsia="it-IT"/>
        </w:rPr>
        <w:t>evitare di procedere con l’ingresso e chiedere supporto al datore di lavoro;</w:t>
      </w:r>
      <w:r w:rsidRPr="00830509">
        <w:rPr>
          <w:rFonts w:asciiTheme="majorHAnsi" w:eastAsia="Georgia" w:hAnsiTheme="majorHAnsi" w:cstheme="majorHAnsi"/>
          <w:bCs/>
          <w:color w:val="000000"/>
          <w:w w:val="8"/>
          <w:szCs w:val="22"/>
          <w:lang w:eastAsia="it-IT"/>
        </w:rPr>
        <w:t xml:space="preserve"> </w:t>
      </w:r>
    </w:p>
    <w:p w:rsidR="005F05B0" w:rsidRPr="00830509" w:rsidRDefault="005F05B0" w:rsidP="00830509">
      <w:pPr>
        <w:pStyle w:val="Paragrafoelenco"/>
        <w:widowControl w:val="0"/>
        <w:numPr>
          <w:ilvl w:val="0"/>
          <w:numId w:val="4"/>
        </w:numPr>
        <w:autoSpaceDE w:val="0"/>
        <w:autoSpaceDN w:val="0"/>
        <w:spacing w:after="160" w:line="270" w:lineRule="exact"/>
        <w:ind w:right="69"/>
        <w:jc w:val="both"/>
        <w:rPr>
          <w:rFonts w:asciiTheme="majorHAnsi" w:hAnsiTheme="majorHAnsi" w:cstheme="majorHAnsi"/>
          <w:sz w:val="22"/>
          <w:szCs w:val="22"/>
          <w:lang w:eastAsia="it-IT"/>
        </w:rPr>
      </w:pPr>
      <w:proofErr w:type="gramStart"/>
      <w:r w:rsidRPr="00830509">
        <w:rPr>
          <w:rFonts w:asciiTheme="majorHAnsi" w:eastAsia="Georgia" w:hAnsiTheme="majorHAnsi" w:cstheme="majorHAnsi"/>
          <w:bCs/>
          <w:color w:val="000000"/>
          <w:spacing w:val="-17"/>
          <w:szCs w:val="22"/>
          <w:lang w:eastAsia="it-IT"/>
        </w:rPr>
        <w:t>tenere</w:t>
      </w:r>
      <w:proofErr w:type="gramEnd"/>
      <w:r w:rsidRPr="00830509">
        <w:rPr>
          <w:rFonts w:asciiTheme="majorHAnsi" w:eastAsia="Georgia" w:hAnsiTheme="majorHAnsi" w:cstheme="majorHAnsi"/>
          <w:bCs/>
          <w:color w:val="000000"/>
          <w:w w:val="88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9"/>
          <w:szCs w:val="22"/>
          <w:lang w:eastAsia="it-IT"/>
        </w:rPr>
        <w:t>sempre</w:t>
      </w:r>
      <w:r w:rsidRPr="00830509">
        <w:rPr>
          <w:rFonts w:asciiTheme="majorHAnsi" w:eastAsia="Georgia" w:hAnsiTheme="majorHAnsi" w:cstheme="majorHAnsi"/>
          <w:bCs/>
          <w:color w:val="000000"/>
          <w:w w:val="87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8"/>
          <w:szCs w:val="22"/>
          <w:lang w:eastAsia="it-IT"/>
        </w:rPr>
        <w:t>un</w:t>
      </w:r>
      <w:r w:rsidRPr="00830509">
        <w:rPr>
          <w:rFonts w:asciiTheme="majorHAnsi" w:eastAsia="Georgia" w:hAnsiTheme="majorHAnsi" w:cstheme="majorHAnsi"/>
          <w:bCs/>
          <w:color w:val="000000"/>
          <w:w w:val="82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7"/>
          <w:szCs w:val="22"/>
          <w:lang w:eastAsia="it-IT"/>
        </w:rPr>
        <w:t>comportamento</w:t>
      </w:r>
      <w:r w:rsidRPr="00830509">
        <w:rPr>
          <w:rFonts w:asciiTheme="majorHAnsi" w:eastAsia="Georgia" w:hAnsiTheme="majorHAnsi" w:cstheme="majorHAnsi"/>
          <w:bCs/>
          <w:color w:val="000000"/>
          <w:w w:val="73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5"/>
          <w:szCs w:val="22"/>
          <w:lang w:eastAsia="it-IT"/>
        </w:rPr>
        <w:t>decorso,</w:t>
      </w:r>
      <w:r w:rsidRPr="00830509">
        <w:rPr>
          <w:rFonts w:asciiTheme="majorHAnsi" w:eastAsia="Georgia" w:hAnsiTheme="majorHAnsi" w:cstheme="majorHAnsi"/>
          <w:bCs/>
          <w:color w:val="000000"/>
          <w:w w:val="87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5"/>
          <w:szCs w:val="22"/>
          <w:lang w:eastAsia="it-IT"/>
        </w:rPr>
        <w:t>senza</w:t>
      </w:r>
      <w:r w:rsidRPr="00830509">
        <w:rPr>
          <w:rFonts w:asciiTheme="majorHAnsi" w:eastAsia="Georgia" w:hAnsiTheme="majorHAnsi" w:cstheme="majorHAnsi"/>
          <w:bCs/>
          <w:color w:val="000000"/>
          <w:w w:val="82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4"/>
          <w:szCs w:val="22"/>
          <w:lang w:eastAsia="it-IT"/>
        </w:rPr>
        <w:t>alterarsi,</w:t>
      </w:r>
      <w:r w:rsidRPr="00830509">
        <w:rPr>
          <w:rFonts w:asciiTheme="majorHAnsi" w:eastAsia="Georgia" w:hAnsiTheme="majorHAnsi" w:cstheme="majorHAnsi"/>
          <w:bCs/>
          <w:color w:val="000000"/>
          <w:w w:val="96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20"/>
          <w:szCs w:val="22"/>
          <w:lang w:eastAsia="it-IT"/>
        </w:rPr>
        <w:t>non</w:t>
      </w:r>
      <w:r w:rsidRPr="00830509">
        <w:rPr>
          <w:rFonts w:asciiTheme="majorHAnsi" w:eastAsia="Georgia" w:hAnsiTheme="majorHAnsi" w:cstheme="majorHAnsi"/>
          <w:bCs/>
          <w:color w:val="000000"/>
          <w:w w:val="82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4"/>
          <w:szCs w:val="22"/>
          <w:lang w:eastAsia="it-IT"/>
        </w:rPr>
        <w:t>riferire</w:t>
      </w:r>
      <w:r w:rsidRPr="00830509">
        <w:rPr>
          <w:rFonts w:asciiTheme="majorHAnsi" w:eastAsia="Georgia" w:hAnsiTheme="majorHAnsi" w:cstheme="majorHAnsi"/>
          <w:bCs/>
          <w:color w:val="000000"/>
          <w:w w:val="81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9"/>
          <w:szCs w:val="22"/>
          <w:lang w:eastAsia="it-IT"/>
        </w:rPr>
        <w:t>ad</w:t>
      </w:r>
      <w:r w:rsidRPr="00830509">
        <w:rPr>
          <w:rFonts w:asciiTheme="majorHAnsi" w:eastAsia="Georgia" w:hAnsiTheme="majorHAnsi" w:cstheme="majorHAnsi"/>
          <w:bCs/>
          <w:color w:val="000000"/>
          <w:w w:val="86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5"/>
          <w:szCs w:val="22"/>
          <w:lang w:eastAsia="it-IT"/>
        </w:rPr>
        <w:t>alta</w:t>
      </w:r>
      <w:r w:rsidRPr="00830509">
        <w:rPr>
          <w:rFonts w:asciiTheme="majorHAnsi" w:eastAsia="Georgia" w:hAnsiTheme="majorHAnsi" w:cstheme="majorHAnsi"/>
          <w:bCs/>
          <w:color w:val="000000"/>
          <w:w w:val="81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3"/>
          <w:szCs w:val="22"/>
          <w:lang w:eastAsia="it-IT"/>
        </w:rPr>
        <w:t>voce</w:t>
      </w:r>
      <w:r w:rsidRPr="00830509">
        <w:rPr>
          <w:rFonts w:asciiTheme="majorHAnsi" w:eastAsia="Georgia" w:hAnsiTheme="majorHAnsi" w:cstheme="majorHAnsi"/>
          <w:bCs/>
          <w:color w:val="000000"/>
          <w:w w:val="84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7"/>
          <w:szCs w:val="22"/>
          <w:lang w:eastAsia="it-IT"/>
        </w:rPr>
        <w:t>informazioni</w:t>
      </w:r>
      <w:r w:rsidRPr="00830509">
        <w:rPr>
          <w:rFonts w:asciiTheme="majorHAnsi" w:eastAsia="Georgia" w:hAnsiTheme="majorHAnsi" w:cstheme="majorHAnsi"/>
          <w:bCs/>
          <w:color w:val="000000"/>
          <w:w w:val="95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8"/>
          <w:szCs w:val="22"/>
          <w:lang w:eastAsia="it-IT"/>
        </w:rPr>
        <w:t>a</w:t>
      </w:r>
      <w:r w:rsidRPr="00830509">
        <w:rPr>
          <w:rFonts w:asciiTheme="majorHAnsi" w:eastAsia="Georgia" w:hAnsiTheme="majorHAnsi" w:cstheme="majorHAnsi"/>
          <w:bCs/>
          <w:color w:val="000000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7"/>
          <w:szCs w:val="22"/>
          <w:lang w:eastAsia="it-IT"/>
        </w:rPr>
        <w:t>riguardo</w:t>
      </w:r>
      <w:r w:rsidRPr="00830509">
        <w:rPr>
          <w:rFonts w:asciiTheme="majorHAnsi" w:eastAsia="Georgia" w:hAnsiTheme="majorHAnsi" w:cstheme="majorHAnsi"/>
          <w:bCs/>
          <w:color w:val="000000"/>
          <w:w w:val="87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3"/>
          <w:szCs w:val="22"/>
          <w:lang w:eastAsia="it-IT"/>
        </w:rPr>
        <w:t>delle</w:t>
      </w:r>
      <w:r w:rsidRPr="00830509">
        <w:rPr>
          <w:rFonts w:asciiTheme="majorHAnsi" w:eastAsia="Georgia" w:hAnsiTheme="majorHAnsi" w:cstheme="majorHAnsi"/>
          <w:bCs/>
          <w:color w:val="000000"/>
          <w:w w:val="84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6"/>
          <w:szCs w:val="22"/>
          <w:lang w:eastAsia="it-IT"/>
        </w:rPr>
        <w:t>persone</w:t>
      </w:r>
      <w:r w:rsidRPr="00830509">
        <w:rPr>
          <w:rFonts w:asciiTheme="majorHAnsi" w:eastAsia="Georgia" w:hAnsiTheme="majorHAnsi" w:cstheme="majorHAnsi"/>
          <w:bCs/>
          <w:color w:val="000000"/>
          <w:w w:val="85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4"/>
          <w:szCs w:val="22"/>
          <w:lang w:eastAsia="it-IT"/>
        </w:rPr>
        <w:t>controllate;</w:t>
      </w:r>
      <w:r w:rsidRPr="00830509">
        <w:rPr>
          <w:rFonts w:asciiTheme="majorHAnsi" w:eastAsia="Georgia" w:hAnsiTheme="majorHAnsi" w:cstheme="majorHAnsi"/>
          <w:bCs/>
          <w:color w:val="000000"/>
          <w:w w:val="7"/>
          <w:szCs w:val="22"/>
          <w:lang w:eastAsia="it-IT"/>
        </w:rPr>
        <w:t xml:space="preserve"> </w:t>
      </w:r>
    </w:p>
    <w:p w:rsidR="005F05B0" w:rsidRPr="00830509" w:rsidRDefault="005F05B0" w:rsidP="00830509">
      <w:pPr>
        <w:pStyle w:val="Paragrafoelenco"/>
        <w:widowControl w:val="0"/>
        <w:numPr>
          <w:ilvl w:val="0"/>
          <w:numId w:val="4"/>
        </w:numPr>
        <w:autoSpaceDE w:val="0"/>
        <w:autoSpaceDN w:val="0"/>
        <w:spacing w:before="8" w:after="160" w:line="272" w:lineRule="exact"/>
        <w:jc w:val="both"/>
        <w:rPr>
          <w:rFonts w:asciiTheme="majorHAnsi" w:hAnsiTheme="majorHAnsi" w:cstheme="majorHAnsi"/>
          <w:sz w:val="22"/>
          <w:szCs w:val="22"/>
          <w:lang w:eastAsia="it-IT"/>
        </w:rPr>
      </w:pPr>
      <w:proofErr w:type="gramStart"/>
      <w:r w:rsidRPr="00830509">
        <w:rPr>
          <w:rFonts w:asciiTheme="majorHAnsi" w:eastAsia="Georgia" w:hAnsiTheme="majorHAnsi" w:cstheme="majorHAnsi"/>
          <w:bCs/>
          <w:color w:val="000000"/>
          <w:spacing w:val="-18"/>
          <w:szCs w:val="22"/>
          <w:lang w:eastAsia="it-IT"/>
        </w:rPr>
        <w:t>far</w:t>
      </w:r>
      <w:proofErr w:type="gramEnd"/>
      <w:r w:rsidRPr="00830509">
        <w:rPr>
          <w:rFonts w:asciiTheme="majorHAnsi" w:eastAsia="Georgia" w:hAnsiTheme="majorHAnsi" w:cstheme="majorHAnsi"/>
          <w:bCs/>
          <w:color w:val="000000"/>
          <w:w w:val="81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5"/>
          <w:szCs w:val="22"/>
          <w:lang w:eastAsia="it-IT"/>
        </w:rPr>
        <w:t>rispettare</w:t>
      </w:r>
      <w:r w:rsidRPr="00830509">
        <w:rPr>
          <w:rFonts w:asciiTheme="majorHAnsi" w:eastAsia="Georgia" w:hAnsiTheme="majorHAnsi" w:cstheme="majorHAnsi"/>
          <w:bCs/>
          <w:color w:val="000000"/>
          <w:w w:val="93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9"/>
          <w:szCs w:val="22"/>
          <w:lang w:eastAsia="it-IT"/>
        </w:rPr>
        <w:t>una</w:t>
      </w:r>
      <w:r w:rsidRPr="00830509">
        <w:rPr>
          <w:rFonts w:asciiTheme="majorHAnsi" w:eastAsia="Georgia" w:hAnsiTheme="majorHAnsi" w:cstheme="majorHAnsi"/>
          <w:bCs/>
          <w:color w:val="000000"/>
          <w:w w:val="78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4"/>
          <w:szCs w:val="22"/>
          <w:lang w:eastAsia="it-IT"/>
        </w:rPr>
        <w:t>distanza</w:t>
      </w:r>
      <w:r w:rsidRPr="00830509">
        <w:rPr>
          <w:rFonts w:asciiTheme="majorHAnsi" w:eastAsia="Georgia" w:hAnsiTheme="majorHAnsi" w:cstheme="majorHAnsi"/>
          <w:bCs/>
          <w:color w:val="000000"/>
          <w:w w:val="79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5"/>
          <w:szCs w:val="22"/>
          <w:lang w:eastAsia="it-IT"/>
        </w:rPr>
        <w:t xml:space="preserve">minima di un metro </w:t>
      </w:r>
      <w:r w:rsidRPr="00830509">
        <w:rPr>
          <w:rFonts w:asciiTheme="majorHAnsi" w:eastAsia="Georgia" w:hAnsiTheme="majorHAnsi" w:cstheme="majorHAnsi"/>
          <w:bCs/>
          <w:color w:val="000000"/>
          <w:spacing w:val="-13"/>
          <w:szCs w:val="22"/>
          <w:lang w:eastAsia="it-IT"/>
        </w:rPr>
        <w:t>tra</w:t>
      </w:r>
      <w:r w:rsidRPr="00830509">
        <w:rPr>
          <w:rFonts w:asciiTheme="majorHAnsi" w:eastAsia="Georgia" w:hAnsiTheme="majorHAnsi" w:cstheme="majorHAnsi"/>
          <w:bCs/>
          <w:color w:val="000000"/>
          <w:w w:val="80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3"/>
          <w:szCs w:val="22"/>
          <w:lang w:eastAsia="it-IT"/>
        </w:rPr>
        <w:t>le</w:t>
      </w:r>
      <w:r w:rsidRPr="00830509">
        <w:rPr>
          <w:rFonts w:asciiTheme="majorHAnsi" w:eastAsia="Georgia" w:hAnsiTheme="majorHAnsi" w:cstheme="majorHAnsi"/>
          <w:bCs/>
          <w:color w:val="000000"/>
          <w:spacing w:val="1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8"/>
          <w:szCs w:val="22"/>
          <w:lang w:eastAsia="it-IT"/>
        </w:rPr>
        <w:t>persone</w:t>
      </w:r>
      <w:r w:rsidRPr="00830509">
        <w:rPr>
          <w:rFonts w:asciiTheme="majorHAnsi" w:eastAsia="Georgia" w:hAnsiTheme="majorHAnsi" w:cstheme="majorHAnsi"/>
          <w:bCs/>
          <w:color w:val="000000"/>
          <w:spacing w:val="6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5"/>
          <w:szCs w:val="22"/>
          <w:lang w:eastAsia="it-IT"/>
        </w:rPr>
        <w:t>oggetto</w:t>
      </w:r>
      <w:r w:rsidRPr="00830509">
        <w:rPr>
          <w:rFonts w:asciiTheme="majorHAnsi" w:eastAsia="Georgia" w:hAnsiTheme="majorHAnsi" w:cstheme="majorHAnsi"/>
          <w:bCs/>
          <w:color w:val="000000"/>
          <w:w w:val="85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4"/>
          <w:szCs w:val="22"/>
          <w:lang w:eastAsia="it-IT"/>
        </w:rPr>
        <w:t>di</w:t>
      </w:r>
      <w:r w:rsidRPr="00830509">
        <w:rPr>
          <w:rFonts w:asciiTheme="majorHAnsi" w:eastAsia="Georgia" w:hAnsiTheme="majorHAnsi" w:cstheme="majorHAnsi"/>
          <w:bCs/>
          <w:color w:val="000000"/>
          <w:w w:val="85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5"/>
          <w:szCs w:val="22"/>
          <w:lang w:eastAsia="it-IT"/>
        </w:rPr>
        <w:t>controllo</w:t>
      </w:r>
      <w:r w:rsidRPr="00830509">
        <w:rPr>
          <w:rFonts w:asciiTheme="majorHAnsi" w:eastAsia="Georgia" w:hAnsiTheme="majorHAnsi" w:cstheme="majorHAnsi"/>
          <w:bCs/>
          <w:color w:val="000000"/>
          <w:w w:val="82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6"/>
          <w:szCs w:val="22"/>
          <w:lang w:eastAsia="it-IT"/>
        </w:rPr>
        <w:t>e</w:t>
      </w:r>
      <w:r w:rsidRPr="00830509">
        <w:rPr>
          <w:rFonts w:asciiTheme="majorHAnsi" w:eastAsia="Georgia" w:hAnsiTheme="majorHAnsi" w:cstheme="majorHAnsi"/>
          <w:bCs/>
          <w:color w:val="000000"/>
          <w:w w:val="88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3"/>
          <w:szCs w:val="22"/>
          <w:lang w:eastAsia="it-IT"/>
        </w:rPr>
        <w:t>le</w:t>
      </w:r>
      <w:r w:rsidRPr="00830509">
        <w:rPr>
          <w:rFonts w:asciiTheme="majorHAnsi" w:eastAsia="Georgia" w:hAnsiTheme="majorHAnsi" w:cstheme="majorHAnsi"/>
          <w:bCs/>
          <w:color w:val="000000"/>
          <w:w w:val="86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5"/>
          <w:szCs w:val="22"/>
          <w:lang w:eastAsia="it-IT"/>
        </w:rPr>
        <w:t>altre</w:t>
      </w:r>
      <w:r w:rsidRPr="00830509">
        <w:rPr>
          <w:rFonts w:asciiTheme="majorHAnsi" w:eastAsia="Georgia" w:hAnsiTheme="majorHAnsi" w:cstheme="majorHAnsi"/>
          <w:bCs/>
          <w:color w:val="000000"/>
          <w:w w:val="84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5"/>
          <w:szCs w:val="22"/>
          <w:lang w:eastAsia="it-IT"/>
        </w:rPr>
        <w:t>in</w:t>
      </w:r>
      <w:r w:rsidRPr="00830509">
        <w:rPr>
          <w:rFonts w:asciiTheme="majorHAnsi" w:eastAsia="Georgia" w:hAnsiTheme="majorHAnsi" w:cstheme="majorHAnsi"/>
          <w:bCs/>
          <w:color w:val="000000"/>
          <w:w w:val="99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5"/>
          <w:szCs w:val="22"/>
          <w:lang w:eastAsia="it-IT"/>
        </w:rPr>
        <w:t>attesa;</w:t>
      </w:r>
    </w:p>
    <w:p w:rsidR="005F05B0" w:rsidRPr="00830509" w:rsidRDefault="005F05B0" w:rsidP="00830509">
      <w:pPr>
        <w:pStyle w:val="Paragrafoelenco"/>
        <w:widowControl w:val="0"/>
        <w:numPr>
          <w:ilvl w:val="0"/>
          <w:numId w:val="4"/>
        </w:numPr>
        <w:autoSpaceDE w:val="0"/>
        <w:autoSpaceDN w:val="0"/>
        <w:spacing w:after="160" w:line="270" w:lineRule="exact"/>
        <w:jc w:val="both"/>
        <w:rPr>
          <w:rFonts w:asciiTheme="majorHAnsi" w:hAnsiTheme="majorHAnsi" w:cstheme="majorHAnsi"/>
          <w:sz w:val="22"/>
          <w:szCs w:val="22"/>
          <w:lang w:eastAsia="it-IT"/>
        </w:rPr>
      </w:pPr>
      <w:proofErr w:type="gramStart"/>
      <w:r w:rsidRPr="00830509">
        <w:rPr>
          <w:rFonts w:asciiTheme="majorHAnsi" w:eastAsia="Georgia" w:hAnsiTheme="majorHAnsi" w:cstheme="majorHAnsi"/>
          <w:bCs/>
          <w:color w:val="000000"/>
          <w:spacing w:val="-17"/>
          <w:szCs w:val="22"/>
          <w:lang w:eastAsia="it-IT"/>
        </w:rPr>
        <w:t>è</w:t>
      </w:r>
      <w:proofErr w:type="gramEnd"/>
      <w:r w:rsidRPr="00830509">
        <w:rPr>
          <w:rFonts w:asciiTheme="majorHAnsi" w:eastAsia="Georgia" w:hAnsiTheme="majorHAnsi" w:cstheme="majorHAnsi"/>
          <w:bCs/>
          <w:color w:val="000000"/>
          <w:spacing w:val="93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4"/>
          <w:szCs w:val="22"/>
          <w:lang w:eastAsia="it-IT"/>
        </w:rPr>
        <w:t>vietato</w:t>
      </w:r>
      <w:r w:rsidRPr="00830509">
        <w:rPr>
          <w:rFonts w:asciiTheme="majorHAnsi" w:eastAsia="Georgia" w:hAnsiTheme="majorHAnsi" w:cstheme="majorHAnsi"/>
          <w:bCs/>
          <w:color w:val="000000"/>
          <w:spacing w:val="89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4"/>
          <w:szCs w:val="22"/>
          <w:lang w:eastAsia="it-IT"/>
        </w:rPr>
        <w:t xml:space="preserve">cedere </w:t>
      </w:r>
      <w:r w:rsidRPr="00830509">
        <w:rPr>
          <w:rFonts w:asciiTheme="majorHAnsi" w:eastAsia="Georgia" w:hAnsiTheme="majorHAnsi" w:cstheme="majorHAnsi"/>
          <w:bCs/>
          <w:color w:val="000000"/>
          <w:spacing w:val="-13"/>
          <w:szCs w:val="22"/>
          <w:lang w:eastAsia="it-IT"/>
        </w:rPr>
        <w:t>la</w:t>
      </w:r>
      <w:r w:rsidRPr="00830509">
        <w:rPr>
          <w:rFonts w:asciiTheme="majorHAnsi" w:eastAsia="Georgia" w:hAnsiTheme="majorHAnsi" w:cstheme="majorHAnsi"/>
          <w:bCs/>
          <w:color w:val="000000"/>
          <w:spacing w:val="88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5"/>
          <w:szCs w:val="22"/>
          <w:lang w:eastAsia="it-IT"/>
        </w:rPr>
        <w:t>delega</w:t>
      </w:r>
      <w:r w:rsidRPr="00830509">
        <w:rPr>
          <w:rFonts w:asciiTheme="majorHAnsi" w:eastAsia="Georgia" w:hAnsiTheme="majorHAnsi" w:cstheme="majorHAnsi"/>
          <w:bCs/>
          <w:color w:val="000000"/>
          <w:spacing w:val="91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6"/>
          <w:szCs w:val="22"/>
          <w:lang w:eastAsia="it-IT"/>
        </w:rPr>
        <w:t>o</w:t>
      </w:r>
      <w:r w:rsidRPr="00830509">
        <w:rPr>
          <w:rFonts w:asciiTheme="majorHAnsi" w:eastAsia="Georgia" w:hAnsiTheme="majorHAnsi" w:cstheme="majorHAnsi"/>
          <w:bCs/>
          <w:color w:val="000000"/>
          <w:spacing w:val="98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4"/>
          <w:szCs w:val="22"/>
          <w:lang w:eastAsia="it-IT"/>
        </w:rPr>
        <w:t>farsi</w:t>
      </w:r>
      <w:r w:rsidRPr="00830509">
        <w:rPr>
          <w:rFonts w:asciiTheme="majorHAnsi" w:eastAsia="Georgia" w:hAnsiTheme="majorHAnsi" w:cstheme="majorHAnsi"/>
          <w:bCs/>
          <w:color w:val="000000"/>
          <w:spacing w:val="91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4"/>
          <w:szCs w:val="22"/>
          <w:lang w:eastAsia="it-IT"/>
        </w:rPr>
        <w:t>sostituire</w:t>
      </w:r>
      <w:r w:rsidRPr="00830509">
        <w:rPr>
          <w:rFonts w:asciiTheme="majorHAnsi" w:eastAsia="Georgia" w:hAnsiTheme="majorHAnsi" w:cstheme="majorHAnsi"/>
          <w:bCs/>
          <w:color w:val="000000"/>
          <w:spacing w:val="97"/>
          <w:szCs w:val="22"/>
          <w:lang w:eastAsia="it-IT"/>
        </w:rPr>
        <w:t xml:space="preserve"> </w:t>
      </w:r>
      <w:r w:rsidRPr="00830509">
        <w:rPr>
          <w:rFonts w:asciiTheme="majorHAnsi" w:eastAsia="Georgia" w:hAnsiTheme="majorHAnsi" w:cstheme="majorHAnsi"/>
          <w:bCs/>
          <w:color w:val="000000"/>
          <w:spacing w:val="-15"/>
          <w:szCs w:val="22"/>
          <w:lang w:eastAsia="it-IT"/>
        </w:rPr>
        <w:t>da lavoratori che non sono incaricati al controllo del green pass.</w:t>
      </w:r>
    </w:p>
    <w:p w:rsidR="005F05B0" w:rsidRPr="005F05B0" w:rsidRDefault="005F05B0" w:rsidP="005F05B0">
      <w:pPr>
        <w:widowControl w:val="0"/>
        <w:autoSpaceDE w:val="0"/>
        <w:autoSpaceDN w:val="0"/>
        <w:spacing w:after="160" w:line="278" w:lineRule="exact"/>
        <w:jc w:val="both"/>
        <w:rPr>
          <w:rFonts w:asciiTheme="majorHAnsi" w:hAnsiTheme="majorHAnsi" w:cstheme="majorHAnsi"/>
          <w:sz w:val="22"/>
          <w:szCs w:val="22"/>
          <w:lang w:eastAsia="it-IT"/>
        </w:rPr>
      </w:pPr>
      <w:r w:rsidRPr="005F05B0">
        <w:rPr>
          <w:rFonts w:asciiTheme="majorHAnsi" w:eastAsia="Georgia" w:hAnsiTheme="majorHAnsi" w:cstheme="majorHAnsi"/>
          <w:bCs/>
          <w:color w:val="000000"/>
          <w:spacing w:val="-12"/>
          <w:szCs w:val="22"/>
          <w:lang w:eastAsia="it-IT"/>
        </w:rPr>
        <w:t>L’incarico ha durata fino al termine dell’obbligo di controllo del green pass o fino a revoca del datore di lavoro.</w:t>
      </w:r>
    </w:p>
    <w:p w:rsidR="0076550B" w:rsidRPr="005F05B0" w:rsidRDefault="0076550B" w:rsidP="005F05B0">
      <w:pPr>
        <w:jc w:val="both"/>
        <w:rPr>
          <w:rFonts w:asciiTheme="majorHAnsi" w:hAnsiTheme="majorHAnsi" w:cstheme="majorHAnsi"/>
        </w:rPr>
      </w:pPr>
    </w:p>
    <w:sectPr w:rsidR="0076550B" w:rsidRPr="005F05B0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E06" w:rsidRDefault="005C7E06" w:rsidP="005F05B0">
      <w:r>
        <w:separator/>
      </w:r>
    </w:p>
  </w:endnote>
  <w:endnote w:type="continuationSeparator" w:id="0">
    <w:p w:rsidR="005C7E06" w:rsidRDefault="005C7E06" w:rsidP="005F0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E06" w:rsidRDefault="005C7E06" w:rsidP="005F05B0">
      <w:r>
        <w:separator/>
      </w:r>
    </w:p>
  </w:footnote>
  <w:footnote w:type="continuationSeparator" w:id="0">
    <w:p w:rsidR="005C7E06" w:rsidRDefault="005C7E06" w:rsidP="005F05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5B0" w:rsidRPr="005F05B0" w:rsidRDefault="005F05B0" w:rsidP="005F05B0">
    <w:pPr>
      <w:jc w:val="center"/>
      <w:rPr>
        <w:rFonts w:asciiTheme="majorHAnsi" w:hAnsiTheme="majorHAnsi" w:cstheme="majorHAnsi"/>
      </w:rPr>
    </w:pPr>
    <w:r w:rsidRPr="005F05B0">
      <w:rPr>
        <w:rFonts w:asciiTheme="majorHAnsi" w:hAnsiTheme="majorHAnsi" w:cstheme="majorHAnsi"/>
      </w:rPr>
      <w:t>FAC SIMILE DI DELEGA</w:t>
    </w:r>
    <w:r>
      <w:rPr>
        <w:rFonts w:asciiTheme="majorHAnsi" w:hAnsiTheme="majorHAnsi" w:cstheme="majorHAnsi"/>
      </w:rPr>
      <w:t xml:space="preserve"> PER CONTROLLO GREEN PASS</w:t>
    </w:r>
    <w:r>
      <w:rPr>
        <w:rFonts w:asciiTheme="majorHAnsi" w:hAnsiTheme="majorHAnsi" w:cstheme="majorHAnsi"/>
      </w:rPr>
      <w:t xml:space="preserve"> versione 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A16CA"/>
    <w:multiLevelType w:val="hybridMultilevel"/>
    <w:tmpl w:val="0924174C"/>
    <w:lvl w:ilvl="0" w:tplc="74380B6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30D27"/>
    <w:multiLevelType w:val="hybridMultilevel"/>
    <w:tmpl w:val="64741670"/>
    <w:lvl w:ilvl="0" w:tplc="4FDAF59C">
      <w:start w:val="10"/>
      <w:numFmt w:val="lowerLetter"/>
      <w:suff w:val="space"/>
      <w:lvlText w:val="%1)"/>
      <w:lvlJc w:val="left"/>
      <w:rPr>
        <w:rFonts w:ascii="Georgia" w:eastAsia="Georgia" w:hAnsi="Georgia" w:cs="Georgia" w:hint="default"/>
        <w:spacing w:val="36"/>
        <w:w w:val="100"/>
        <w:sz w:val="24"/>
      </w:rPr>
    </w:lvl>
    <w:lvl w:ilvl="1" w:tplc="028631F2">
      <w:start w:val="1"/>
      <w:numFmt w:val="bullet"/>
      <w:lvlText w:val="•"/>
      <w:lvlJc w:val="left"/>
      <w:pPr>
        <w:ind w:left="840" w:hanging="420"/>
      </w:pPr>
    </w:lvl>
    <w:lvl w:ilvl="2" w:tplc="9B2EA2A0">
      <w:start w:val="1"/>
      <w:numFmt w:val="bullet"/>
      <w:lvlText w:val="•"/>
      <w:lvlJc w:val="left"/>
      <w:pPr>
        <w:ind w:left="1260" w:hanging="420"/>
      </w:pPr>
    </w:lvl>
    <w:lvl w:ilvl="3" w:tplc="4BFC72D2">
      <w:start w:val="1"/>
      <w:numFmt w:val="bullet"/>
      <w:lvlText w:val="•"/>
      <w:lvlJc w:val="left"/>
      <w:pPr>
        <w:ind w:left="1680" w:hanging="420"/>
      </w:pPr>
    </w:lvl>
    <w:lvl w:ilvl="4" w:tplc="3CF4E1B0">
      <w:start w:val="1"/>
      <w:numFmt w:val="bullet"/>
      <w:lvlText w:val="•"/>
      <w:lvlJc w:val="left"/>
      <w:pPr>
        <w:ind w:left="2100" w:hanging="420"/>
      </w:pPr>
    </w:lvl>
    <w:lvl w:ilvl="5" w:tplc="DD6AB37C">
      <w:start w:val="1"/>
      <w:numFmt w:val="bullet"/>
      <w:lvlText w:val="•"/>
      <w:lvlJc w:val="left"/>
      <w:pPr>
        <w:ind w:left="2520" w:hanging="420"/>
      </w:pPr>
    </w:lvl>
    <w:lvl w:ilvl="6" w:tplc="372E353A">
      <w:start w:val="1"/>
      <w:numFmt w:val="bullet"/>
      <w:lvlText w:val="•"/>
      <w:lvlJc w:val="left"/>
      <w:pPr>
        <w:ind w:left="2940" w:hanging="420"/>
      </w:pPr>
    </w:lvl>
    <w:lvl w:ilvl="7" w:tplc="41DA9F82">
      <w:start w:val="1"/>
      <w:numFmt w:val="bullet"/>
      <w:lvlText w:val="•"/>
      <w:lvlJc w:val="left"/>
      <w:pPr>
        <w:ind w:left="3360" w:hanging="420"/>
      </w:pPr>
    </w:lvl>
    <w:lvl w:ilvl="8" w:tplc="D5AE246C">
      <w:start w:val="1"/>
      <w:numFmt w:val="bullet"/>
      <w:lvlText w:val="•"/>
      <w:lvlJc w:val="left"/>
      <w:pPr>
        <w:ind w:left="3780" w:hanging="420"/>
      </w:pPr>
    </w:lvl>
  </w:abstractNum>
  <w:abstractNum w:abstractNumId="2" w15:restartNumberingAfterBreak="0">
    <w:nsid w:val="70221BDB"/>
    <w:multiLevelType w:val="hybridMultilevel"/>
    <w:tmpl w:val="69CC1D56"/>
    <w:lvl w:ilvl="0" w:tplc="0410000F">
      <w:start w:val="1"/>
      <w:numFmt w:val="decimal"/>
      <w:lvlText w:val="%1."/>
      <w:lvlJc w:val="left"/>
      <w:rPr>
        <w:rFonts w:hint="default"/>
        <w:spacing w:val="19"/>
        <w:w w:val="100"/>
        <w:sz w:val="24"/>
      </w:rPr>
    </w:lvl>
    <w:lvl w:ilvl="1" w:tplc="30104C70">
      <w:start w:val="1"/>
      <w:numFmt w:val="bullet"/>
      <w:lvlText w:val="•"/>
      <w:lvlJc w:val="left"/>
      <w:pPr>
        <w:ind w:left="840" w:hanging="420"/>
      </w:pPr>
    </w:lvl>
    <w:lvl w:ilvl="2" w:tplc="F8520268">
      <w:start w:val="1"/>
      <w:numFmt w:val="bullet"/>
      <w:lvlText w:val="•"/>
      <w:lvlJc w:val="left"/>
      <w:pPr>
        <w:ind w:left="1260" w:hanging="420"/>
      </w:pPr>
    </w:lvl>
    <w:lvl w:ilvl="3" w:tplc="B3F8B27E">
      <w:start w:val="1"/>
      <w:numFmt w:val="bullet"/>
      <w:lvlText w:val="•"/>
      <w:lvlJc w:val="left"/>
      <w:pPr>
        <w:ind w:left="1680" w:hanging="420"/>
      </w:pPr>
    </w:lvl>
    <w:lvl w:ilvl="4" w:tplc="FD24E868">
      <w:start w:val="1"/>
      <w:numFmt w:val="bullet"/>
      <w:lvlText w:val="•"/>
      <w:lvlJc w:val="left"/>
      <w:pPr>
        <w:ind w:left="2100" w:hanging="420"/>
      </w:pPr>
    </w:lvl>
    <w:lvl w:ilvl="5" w:tplc="66F09768">
      <w:start w:val="1"/>
      <w:numFmt w:val="bullet"/>
      <w:lvlText w:val="•"/>
      <w:lvlJc w:val="left"/>
      <w:pPr>
        <w:ind w:left="2520" w:hanging="420"/>
      </w:pPr>
    </w:lvl>
    <w:lvl w:ilvl="6" w:tplc="059A430A">
      <w:start w:val="1"/>
      <w:numFmt w:val="bullet"/>
      <w:lvlText w:val="•"/>
      <w:lvlJc w:val="left"/>
      <w:pPr>
        <w:ind w:left="2940" w:hanging="420"/>
      </w:pPr>
    </w:lvl>
    <w:lvl w:ilvl="7" w:tplc="3C5E721A">
      <w:start w:val="1"/>
      <w:numFmt w:val="bullet"/>
      <w:lvlText w:val="•"/>
      <w:lvlJc w:val="left"/>
      <w:pPr>
        <w:ind w:left="3360" w:hanging="420"/>
      </w:pPr>
    </w:lvl>
    <w:lvl w:ilvl="8" w:tplc="CB94A85E">
      <w:start w:val="1"/>
      <w:numFmt w:val="bullet"/>
      <w:lvlText w:val="•"/>
      <w:lvlJc w:val="left"/>
      <w:pPr>
        <w:ind w:left="3780" w:hanging="420"/>
      </w:pPr>
    </w:lvl>
  </w:abstractNum>
  <w:abstractNum w:abstractNumId="3" w15:restartNumberingAfterBreak="0">
    <w:nsid w:val="7A9E4A16"/>
    <w:multiLevelType w:val="hybridMultilevel"/>
    <w:tmpl w:val="FE324A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51A1C"/>
    <w:multiLevelType w:val="hybridMultilevel"/>
    <w:tmpl w:val="944213C2"/>
    <w:lvl w:ilvl="0" w:tplc="50486B6A">
      <w:start w:val="1"/>
      <w:numFmt w:val="decimal"/>
      <w:suff w:val="space"/>
      <w:lvlText w:val="%1)"/>
      <w:lvlJc w:val="left"/>
      <w:rPr>
        <w:rFonts w:ascii="Calibri" w:eastAsia="Calibri" w:hAnsi="Calibri" w:cs="Calibri" w:hint="default"/>
        <w:spacing w:val="32"/>
        <w:w w:val="103"/>
        <w:sz w:val="22"/>
      </w:rPr>
    </w:lvl>
    <w:lvl w:ilvl="1" w:tplc="5B041EDC">
      <w:start w:val="1"/>
      <w:numFmt w:val="bullet"/>
      <w:lvlText w:val="•"/>
      <w:lvlJc w:val="left"/>
      <w:pPr>
        <w:ind w:left="840" w:hanging="420"/>
      </w:pPr>
    </w:lvl>
    <w:lvl w:ilvl="2" w:tplc="688C52A2">
      <w:start w:val="1"/>
      <w:numFmt w:val="bullet"/>
      <w:lvlText w:val="•"/>
      <w:lvlJc w:val="left"/>
      <w:pPr>
        <w:ind w:left="1260" w:hanging="420"/>
      </w:pPr>
    </w:lvl>
    <w:lvl w:ilvl="3" w:tplc="AADA0472">
      <w:start w:val="1"/>
      <w:numFmt w:val="bullet"/>
      <w:lvlText w:val="•"/>
      <w:lvlJc w:val="left"/>
      <w:pPr>
        <w:ind w:left="1680" w:hanging="420"/>
      </w:pPr>
    </w:lvl>
    <w:lvl w:ilvl="4" w:tplc="C9206824">
      <w:start w:val="1"/>
      <w:numFmt w:val="bullet"/>
      <w:lvlText w:val="•"/>
      <w:lvlJc w:val="left"/>
      <w:pPr>
        <w:ind w:left="2100" w:hanging="420"/>
      </w:pPr>
    </w:lvl>
    <w:lvl w:ilvl="5" w:tplc="BF04AB78">
      <w:start w:val="1"/>
      <w:numFmt w:val="bullet"/>
      <w:lvlText w:val="•"/>
      <w:lvlJc w:val="left"/>
      <w:pPr>
        <w:ind w:left="2520" w:hanging="420"/>
      </w:pPr>
    </w:lvl>
    <w:lvl w:ilvl="6" w:tplc="9906FE78">
      <w:start w:val="1"/>
      <w:numFmt w:val="bullet"/>
      <w:lvlText w:val="•"/>
      <w:lvlJc w:val="left"/>
      <w:pPr>
        <w:ind w:left="2940" w:hanging="420"/>
      </w:pPr>
    </w:lvl>
    <w:lvl w:ilvl="7" w:tplc="E9C0FDEE">
      <w:start w:val="1"/>
      <w:numFmt w:val="bullet"/>
      <w:lvlText w:val="•"/>
      <w:lvlJc w:val="left"/>
      <w:pPr>
        <w:ind w:left="3360" w:hanging="420"/>
      </w:pPr>
    </w:lvl>
    <w:lvl w:ilvl="8" w:tplc="304886D4">
      <w:start w:val="1"/>
      <w:numFmt w:val="bullet"/>
      <w:lvlText w:val="•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5B0"/>
    <w:rsid w:val="005C7E06"/>
    <w:rsid w:val="005F05B0"/>
    <w:rsid w:val="0076550B"/>
    <w:rsid w:val="0083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561B5E-BE52-4920-A3E9-9733FCE9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F0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F05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05B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5F05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05B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agrafoelenco">
    <w:name w:val="List Paragraph"/>
    <w:basedOn w:val="Normale"/>
    <w:uiPriority w:val="34"/>
    <w:qFormat/>
    <w:rsid w:val="00830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Garbelli</dc:creator>
  <cp:keywords/>
  <dc:description/>
  <cp:lastModifiedBy>Barbara Garbelli</cp:lastModifiedBy>
  <cp:revision>2</cp:revision>
  <dcterms:created xsi:type="dcterms:W3CDTF">2021-08-03T14:13:00Z</dcterms:created>
  <dcterms:modified xsi:type="dcterms:W3CDTF">2021-08-03T14:17:00Z</dcterms:modified>
</cp:coreProperties>
</file>